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FEF" w:rsidRPr="00011B50" w:rsidRDefault="00272123">
      <w:pPr>
        <w:spacing w:after="0" w:line="408" w:lineRule="auto"/>
        <w:ind w:left="120"/>
        <w:jc w:val="center"/>
        <w:rPr>
          <w:lang w:val="ru-RU"/>
        </w:rPr>
      </w:pPr>
      <w:bookmarkStart w:id="0" w:name="block-30291298"/>
      <w:r w:rsidRPr="00011B50">
        <w:rPr>
          <w:rFonts w:ascii="Times New Roman" w:hAnsi="Times New Roman"/>
          <w:b/>
          <w:color w:val="000000"/>
          <w:sz w:val="28"/>
          <w:lang w:val="ru-RU"/>
        </w:rPr>
        <w:t>МИНИСТЕРСТВО ПРОСВЕЩЕНИЯ РОССИЙСКОЙ ФЕДЕРАЦИИ</w:t>
      </w:r>
    </w:p>
    <w:p w:rsidR="00AC3FEF" w:rsidRPr="00011B50" w:rsidRDefault="00272123">
      <w:pPr>
        <w:spacing w:after="0" w:line="408" w:lineRule="auto"/>
        <w:ind w:left="120"/>
        <w:jc w:val="center"/>
        <w:rPr>
          <w:lang w:val="ru-RU"/>
        </w:rPr>
      </w:pPr>
      <w:bookmarkStart w:id="1" w:name="099227ef-7029-4079-ae60-1c1e725042d4"/>
      <w:r w:rsidRPr="00011B50">
        <w:rPr>
          <w:rFonts w:ascii="Times New Roman" w:hAnsi="Times New Roman"/>
          <w:b/>
          <w:color w:val="000000"/>
          <w:sz w:val="28"/>
          <w:lang w:val="ru-RU"/>
        </w:rPr>
        <w:t>МКОУИ"Большебредихинская общеобразовательная школа" Кизлярского района Республики Дагестан.</w:t>
      </w:r>
      <w:bookmarkEnd w:id="1"/>
    </w:p>
    <w:p w:rsidR="00AC3FEF" w:rsidRPr="00011B50" w:rsidRDefault="00272123">
      <w:pPr>
        <w:spacing w:after="0" w:line="408" w:lineRule="auto"/>
        <w:ind w:left="120"/>
        <w:jc w:val="center"/>
        <w:rPr>
          <w:lang w:val="ru-RU"/>
        </w:rPr>
      </w:pPr>
      <w:bookmarkStart w:id="2" w:name="60108ef9-761b-4d5f-b35a-43765278bc23"/>
      <w:r w:rsidRPr="00011B50">
        <w:rPr>
          <w:rFonts w:ascii="Times New Roman" w:hAnsi="Times New Roman"/>
          <w:b/>
          <w:color w:val="000000"/>
          <w:sz w:val="28"/>
          <w:lang w:val="ru-RU"/>
        </w:rPr>
        <w:t>МО Кизлярский район</w:t>
      </w:r>
      <w:bookmarkEnd w:id="2"/>
    </w:p>
    <w:p w:rsidR="00AC3FEF" w:rsidRPr="00011B50" w:rsidRDefault="00272123">
      <w:pPr>
        <w:spacing w:after="0" w:line="408" w:lineRule="auto"/>
        <w:ind w:left="120"/>
        <w:jc w:val="center"/>
        <w:rPr>
          <w:lang w:val="ru-RU"/>
        </w:rPr>
      </w:pPr>
      <w:r w:rsidRPr="00011B50">
        <w:rPr>
          <w:rFonts w:ascii="Times New Roman" w:hAnsi="Times New Roman"/>
          <w:b/>
          <w:color w:val="000000"/>
          <w:sz w:val="28"/>
          <w:lang w:val="ru-RU"/>
        </w:rPr>
        <w:t>МКОУ "Большебредихинская СОШ"</w:t>
      </w:r>
    </w:p>
    <w:p w:rsidR="00AC3FEF" w:rsidRPr="00011B50" w:rsidRDefault="00AC3FEF">
      <w:pPr>
        <w:spacing w:after="0"/>
        <w:ind w:left="120"/>
        <w:rPr>
          <w:lang w:val="ru-RU"/>
        </w:rPr>
      </w:pPr>
    </w:p>
    <w:p w:rsidR="00AC3FEF" w:rsidRPr="00011B50" w:rsidRDefault="00AC3FEF">
      <w:pPr>
        <w:spacing w:after="0"/>
        <w:ind w:left="120"/>
        <w:rPr>
          <w:lang w:val="ru-RU"/>
        </w:rPr>
      </w:pPr>
    </w:p>
    <w:p w:rsidR="00AC3FEF" w:rsidRPr="00011B50" w:rsidRDefault="00AC3FEF">
      <w:pPr>
        <w:spacing w:after="0"/>
        <w:ind w:left="120"/>
        <w:rPr>
          <w:lang w:val="ru-RU"/>
        </w:rPr>
      </w:pPr>
    </w:p>
    <w:p w:rsidR="00AC3FEF" w:rsidRPr="00011B50" w:rsidRDefault="00AC3FEF">
      <w:pPr>
        <w:spacing w:after="0"/>
        <w:ind w:left="120"/>
        <w:rPr>
          <w:lang w:val="ru-RU"/>
        </w:rPr>
      </w:pPr>
    </w:p>
    <w:tbl>
      <w:tblPr>
        <w:tblW w:w="0" w:type="auto"/>
        <w:tblLook w:val="04A0"/>
      </w:tblPr>
      <w:tblGrid>
        <w:gridCol w:w="3114"/>
        <w:gridCol w:w="3115"/>
        <w:gridCol w:w="3115"/>
      </w:tblGrid>
      <w:tr w:rsidR="00D61B55" w:rsidRPr="00621740" w:rsidTr="00D61B55">
        <w:tc>
          <w:tcPr>
            <w:tcW w:w="3114" w:type="dxa"/>
          </w:tcPr>
          <w:p w:rsidR="00D61B55" w:rsidRPr="0040209D" w:rsidRDefault="00272123" w:rsidP="00D61B5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61B55" w:rsidRPr="008944ED" w:rsidRDefault="00272123" w:rsidP="00D61B5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естественно-математического цикла</w:t>
            </w:r>
          </w:p>
          <w:p w:rsidR="00D61B55" w:rsidRDefault="00272123" w:rsidP="00D61B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61B55" w:rsidRPr="008944ED" w:rsidRDefault="00272123" w:rsidP="00D61B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Гаджодибирова М.А.</w:t>
            </w:r>
          </w:p>
          <w:p w:rsidR="00D61B55" w:rsidRDefault="00272123" w:rsidP="00D61B5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г.</w:t>
            </w:r>
          </w:p>
          <w:p w:rsidR="00D61B55" w:rsidRPr="0040209D" w:rsidRDefault="00D61B55" w:rsidP="00D61B5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61B55" w:rsidRPr="0040209D" w:rsidRDefault="00272123" w:rsidP="00D61B5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61B55" w:rsidRPr="008944ED" w:rsidRDefault="00272123" w:rsidP="00D61B5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школы по УВР</w:t>
            </w:r>
          </w:p>
          <w:p w:rsidR="00D61B55" w:rsidRDefault="00272123" w:rsidP="00D61B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61B55" w:rsidRPr="008944ED" w:rsidRDefault="00272123" w:rsidP="00D61B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Ибрагимова Д.А.</w:t>
            </w:r>
          </w:p>
          <w:p w:rsidR="00D61B55" w:rsidRDefault="00272123" w:rsidP="00D61B5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г.</w:t>
            </w:r>
          </w:p>
          <w:p w:rsidR="00D61B55" w:rsidRPr="0040209D" w:rsidRDefault="00D61B55" w:rsidP="00D61B5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61B55" w:rsidRDefault="00272123" w:rsidP="00D61B5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61B55" w:rsidRPr="008944ED" w:rsidRDefault="00272123" w:rsidP="00D61B5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"Большебредихинская СОШ"</w:t>
            </w:r>
          </w:p>
          <w:p w:rsidR="00D61B55" w:rsidRDefault="00272123" w:rsidP="00D61B5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61B55" w:rsidRPr="008944ED" w:rsidRDefault="00272123" w:rsidP="00D61B5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Султанов  Т.Р.</w:t>
            </w:r>
          </w:p>
          <w:p w:rsidR="00D61B55" w:rsidRDefault="00272123" w:rsidP="00D61B5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№19/2-ОД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61B55" w:rsidRPr="0040209D" w:rsidRDefault="00D61B55" w:rsidP="00D61B55">
            <w:pPr>
              <w:autoSpaceDE w:val="0"/>
              <w:autoSpaceDN w:val="0"/>
              <w:spacing w:after="120" w:line="240" w:lineRule="auto"/>
              <w:jc w:val="both"/>
              <w:rPr>
                <w:rFonts w:ascii="Times New Roman" w:eastAsia="Times New Roman" w:hAnsi="Times New Roman"/>
                <w:color w:val="000000"/>
                <w:sz w:val="24"/>
                <w:szCs w:val="24"/>
                <w:lang w:val="ru-RU"/>
              </w:rPr>
            </w:pPr>
          </w:p>
        </w:tc>
      </w:tr>
    </w:tbl>
    <w:p w:rsidR="00AC3FEF" w:rsidRPr="00011B50" w:rsidRDefault="00AC3FEF">
      <w:pPr>
        <w:spacing w:after="0"/>
        <w:ind w:left="120"/>
        <w:rPr>
          <w:lang w:val="ru-RU"/>
        </w:rPr>
      </w:pPr>
    </w:p>
    <w:p w:rsidR="00AC3FEF" w:rsidRPr="00011B50" w:rsidRDefault="00AC3FEF">
      <w:pPr>
        <w:spacing w:after="0"/>
        <w:ind w:left="120"/>
        <w:rPr>
          <w:lang w:val="ru-RU"/>
        </w:rPr>
      </w:pPr>
    </w:p>
    <w:p w:rsidR="00AC3FEF" w:rsidRPr="00011B50" w:rsidRDefault="00AC3FEF">
      <w:pPr>
        <w:spacing w:after="0"/>
        <w:ind w:left="120"/>
        <w:rPr>
          <w:lang w:val="ru-RU"/>
        </w:rPr>
      </w:pPr>
    </w:p>
    <w:p w:rsidR="00AC3FEF" w:rsidRPr="00011B50" w:rsidRDefault="00AC3FEF">
      <w:pPr>
        <w:spacing w:after="0"/>
        <w:ind w:left="120"/>
        <w:rPr>
          <w:lang w:val="ru-RU"/>
        </w:rPr>
      </w:pPr>
    </w:p>
    <w:p w:rsidR="00AC3FEF" w:rsidRPr="00011B50" w:rsidRDefault="00AC3FEF">
      <w:pPr>
        <w:spacing w:after="0"/>
        <w:ind w:left="120"/>
        <w:rPr>
          <w:lang w:val="ru-RU"/>
        </w:rPr>
      </w:pPr>
    </w:p>
    <w:p w:rsidR="00AC3FEF" w:rsidRPr="00011B50" w:rsidRDefault="00272123">
      <w:pPr>
        <w:spacing w:after="0" w:line="408" w:lineRule="auto"/>
        <w:ind w:left="120"/>
        <w:jc w:val="center"/>
        <w:rPr>
          <w:lang w:val="ru-RU"/>
        </w:rPr>
      </w:pPr>
      <w:r w:rsidRPr="00011B50">
        <w:rPr>
          <w:rFonts w:ascii="Times New Roman" w:hAnsi="Times New Roman"/>
          <w:b/>
          <w:color w:val="000000"/>
          <w:sz w:val="28"/>
          <w:lang w:val="ru-RU"/>
        </w:rPr>
        <w:t>РАБОЧАЯ ПРОГРАММА</w:t>
      </w:r>
    </w:p>
    <w:p w:rsidR="00AC3FEF" w:rsidRPr="00011B50" w:rsidRDefault="00272123">
      <w:pPr>
        <w:spacing w:after="0" w:line="408" w:lineRule="auto"/>
        <w:ind w:left="120"/>
        <w:jc w:val="center"/>
        <w:rPr>
          <w:lang w:val="ru-RU"/>
        </w:rPr>
      </w:pPr>
      <w:r w:rsidRPr="00011B50">
        <w:rPr>
          <w:rFonts w:ascii="Times New Roman" w:hAnsi="Times New Roman"/>
          <w:color w:val="000000"/>
          <w:sz w:val="28"/>
          <w:lang w:val="ru-RU"/>
        </w:rPr>
        <w:t>(</w:t>
      </w:r>
      <w:r>
        <w:rPr>
          <w:rFonts w:ascii="Times New Roman" w:hAnsi="Times New Roman"/>
          <w:color w:val="000000"/>
          <w:sz w:val="28"/>
        </w:rPr>
        <w:t>ID</w:t>
      </w:r>
      <w:r w:rsidRPr="00011B50">
        <w:rPr>
          <w:rFonts w:ascii="Times New Roman" w:hAnsi="Times New Roman"/>
          <w:color w:val="000000"/>
          <w:sz w:val="28"/>
          <w:lang w:val="ru-RU"/>
        </w:rPr>
        <w:t xml:space="preserve"> 3999076)</w:t>
      </w:r>
    </w:p>
    <w:p w:rsidR="00AC3FEF" w:rsidRPr="00011B50" w:rsidRDefault="00AC3FEF">
      <w:pPr>
        <w:spacing w:after="0"/>
        <w:ind w:left="120"/>
        <w:jc w:val="center"/>
        <w:rPr>
          <w:lang w:val="ru-RU"/>
        </w:rPr>
      </w:pPr>
    </w:p>
    <w:p w:rsidR="00AC3FEF" w:rsidRPr="00011B50" w:rsidRDefault="00272123">
      <w:pPr>
        <w:spacing w:after="0" w:line="408" w:lineRule="auto"/>
        <w:ind w:left="120"/>
        <w:jc w:val="center"/>
        <w:rPr>
          <w:lang w:val="ru-RU"/>
        </w:rPr>
      </w:pPr>
      <w:r w:rsidRPr="00011B50">
        <w:rPr>
          <w:rFonts w:ascii="Times New Roman" w:hAnsi="Times New Roman"/>
          <w:b/>
          <w:color w:val="000000"/>
          <w:sz w:val="28"/>
          <w:lang w:val="ru-RU"/>
        </w:rPr>
        <w:t>учебного предмета «Геометрия. Базовый уровень»</w:t>
      </w:r>
    </w:p>
    <w:p w:rsidR="00AC3FEF" w:rsidRPr="00011B50" w:rsidRDefault="00272123">
      <w:pPr>
        <w:spacing w:after="0" w:line="408" w:lineRule="auto"/>
        <w:ind w:left="120"/>
        <w:jc w:val="center"/>
        <w:rPr>
          <w:lang w:val="ru-RU"/>
        </w:rPr>
      </w:pPr>
      <w:r w:rsidRPr="00011B50">
        <w:rPr>
          <w:rFonts w:ascii="Times New Roman" w:hAnsi="Times New Roman"/>
          <w:color w:val="000000"/>
          <w:sz w:val="28"/>
          <w:lang w:val="ru-RU"/>
        </w:rPr>
        <w:t xml:space="preserve">для обучающихся 10-11 классов </w:t>
      </w:r>
    </w:p>
    <w:p w:rsidR="00AC3FEF" w:rsidRPr="00011B50" w:rsidRDefault="00AC3FEF">
      <w:pPr>
        <w:spacing w:after="0"/>
        <w:ind w:left="120"/>
        <w:jc w:val="center"/>
        <w:rPr>
          <w:lang w:val="ru-RU"/>
        </w:rPr>
      </w:pPr>
    </w:p>
    <w:p w:rsidR="00AC3FEF" w:rsidRPr="00011B50" w:rsidRDefault="00AC3FEF">
      <w:pPr>
        <w:spacing w:after="0"/>
        <w:ind w:left="120"/>
        <w:jc w:val="center"/>
        <w:rPr>
          <w:lang w:val="ru-RU"/>
        </w:rPr>
      </w:pPr>
    </w:p>
    <w:p w:rsidR="00AC3FEF" w:rsidRPr="00011B50" w:rsidRDefault="00AC3FEF">
      <w:pPr>
        <w:spacing w:after="0"/>
        <w:ind w:left="120"/>
        <w:jc w:val="center"/>
        <w:rPr>
          <w:lang w:val="ru-RU"/>
        </w:rPr>
      </w:pPr>
    </w:p>
    <w:p w:rsidR="00AC3FEF" w:rsidRPr="00011B50" w:rsidRDefault="00AC3FEF">
      <w:pPr>
        <w:spacing w:after="0"/>
        <w:ind w:left="120"/>
        <w:jc w:val="center"/>
        <w:rPr>
          <w:lang w:val="ru-RU"/>
        </w:rPr>
      </w:pPr>
    </w:p>
    <w:p w:rsidR="00AC3FEF" w:rsidRPr="00011B50" w:rsidRDefault="00AC3FEF">
      <w:pPr>
        <w:spacing w:after="0"/>
        <w:ind w:left="120"/>
        <w:jc w:val="center"/>
        <w:rPr>
          <w:lang w:val="ru-RU"/>
        </w:rPr>
      </w:pPr>
    </w:p>
    <w:p w:rsidR="00AC3FEF" w:rsidRPr="00011B50" w:rsidRDefault="00AC3FEF">
      <w:pPr>
        <w:spacing w:after="0"/>
        <w:ind w:left="120"/>
        <w:jc w:val="center"/>
        <w:rPr>
          <w:lang w:val="ru-RU"/>
        </w:rPr>
      </w:pPr>
    </w:p>
    <w:p w:rsidR="00AC3FEF" w:rsidRPr="00011B50" w:rsidRDefault="00AC3FEF">
      <w:pPr>
        <w:spacing w:after="0"/>
        <w:ind w:left="120"/>
        <w:jc w:val="center"/>
        <w:rPr>
          <w:lang w:val="ru-RU"/>
        </w:rPr>
      </w:pPr>
    </w:p>
    <w:p w:rsidR="00AC3FEF" w:rsidRPr="00011B50" w:rsidRDefault="00621740" w:rsidP="00011B50">
      <w:pPr>
        <w:spacing w:after="0"/>
        <w:rPr>
          <w:lang w:val="ru-RU"/>
        </w:rPr>
      </w:pPr>
      <w:bookmarkStart w:id="3" w:name="36d5ed29-4355-44c3-96c9-68a638030246"/>
      <w:r>
        <w:rPr>
          <w:rFonts w:ascii="Times New Roman" w:hAnsi="Times New Roman"/>
          <w:b/>
          <w:color w:val="000000"/>
          <w:sz w:val="28"/>
          <w:lang w:val="ru-RU"/>
        </w:rPr>
        <w:t xml:space="preserve">                                     </w:t>
      </w:r>
      <w:r w:rsidR="00272123" w:rsidRPr="00011B50">
        <w:rPr>
          <w:rFonts w:ascii="Times New Roman" w:hAnsi="Times New Roman"/>
          <w:b/>
          <w:color w:val="000000"/>
          <w:sz w:val="28"/>
          <w:lang w:val="ru-RU"/>
        </w:rPr>
        <w:t xml:space="preserve">Большебредихинское 2023 </w:t>
      </w:r>
      <w:bookmarkStart w:id="4" w:name="6f91944c-d6af-4ef1-8ebb-72a7d3f52a1b"/>
      <w:bookmarkEnd w:id="3"/>
      <w:r w:rsidR="00272123" w:rsidRPr="00011B50">
        <w:rPr>
          <w:rFonts w:ascii="Times New Roman" w:hAnsi="Times New Roman"/>
          <w:b/>
          <w:color w:val="000000"/>
          <w:sz w:val="28"/>
          <w:lang w:val="ru-RU"/>
        </w:rPr>
        <w:t>год.</w:t>
      </w:r>
      <w:bookmarkEnd w:id="4"/>
    </w:p>
    <w:p w:rsidR="00AC3FEF" w:rsidRPr="00011B50" w:rsidRDefault="00AC3FEF">
      <w:pPr>
        <w:spacing w:after="0"/>
        <w:ind w:left="120"/>
        <w:rPr>
          <w:lang w:val="ru-RU"/>
        </w:rPr>
      </w:pPr>
    </w:p>
    <w:p w:rsidR="00AC3FEF" w:rsidRPr="00011B50" w:rsidRDefault="00AC3FEF">
      <w:pPr>
        <w:rPr>
          <w:lang w:val="ru-RU"/>
        </w:rPr>
        <w:sectPr w:rsidR="00AC3FEF" w:rsidRPr="00011B50">
          <w:pgSz w:w="11906" w:h="16383"/>
          <w:pgMar w:top="1134" w:right="850" w:bottom="1134" w:left="1701" w:header="720" w:footer="720" w:gutter="0"/>
          <w:cols w:space="720"/>
        </w:sectPr>
      </w:pPr>
    </w:p>
    <w:p w:rsidR="00AC3FEF" w:rsidRPr="00011B50" w:rsidRDefault="00621740">
      <w:pPr>
        <w:spacing w:after="0" w:line="264" w:lineRule="auto"/>
        <w:ind w:left="120"/>
        <w:jc w:val="both"/>
        <w:rPr>
          <w:lang w:val="ru-RU"/>
        </w:rPr>
      </w:pPr>
      <w:bookmarkStart w:id="5" w:name="block-30291297"/>
      <w:bookmarkEnd w:id="0"/>
      <w:r>
        <w:rPr>
          <w:rFonts w:ascii="Times New Roman" w:hAnsi="Times New Roman"/>
          <w:b/>
          <w:color w:val="000000"/>
          <w:sz w:val="28"/>
          <w:lang w:val="ru-RU"/>
        </w:rPr>
        <w:lastRenderedPageBreak/>
        <w:t xml:space="preserve">                        </w:t>
      </w:r>
      <w:r w:rsidR="00272123" w:rsidRPr="00011B50">
        <w:rPr>
          <w:rFonts w:ascii="Times New Roman" w:hAnsi="Times New Roman"/>
          <w:b/>
          <w:color w:val="000000"/>
          <w:sz w:val="28"/>
          <w:lang w:val="ru-RU"/>
        </w:rPr>
        <w:t>ПОЯСНИТЕЛЬНАЯ ЗАПИСКА</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011B50">
        <w:rPr>
          <w:rFonts w:ascii="Times New Roman" w:hAnsi="Times New Roman"/>
          <w:color w:val="000000"/>
          <w:sz w:val="28"/>
          <w:lang w:val="ru-RU"/>
        </w:rPr>
        <w:t>обучающихся</w:t>
      </w:r>
      <w:proofErr w:type="gramEnd"/>
      <w:r w:rsidRPr="00011B50">
        <w:rPr>
          <w:rFonts w:ascii="Times New Roman" w:hAnsi="Times New Roman"/>
          <w:color w:val="000000"/>
          <w:sz w:val="28"/>
          <w:lang w:val="ru-RU"/>
        </w:rPr>
        <w:t xml:space="preserve">. </w:t>
      </w:r>
    </w:p>
    <w:p w:rsidR="00AC3FEF" w:rsidRPr="00011B50" w:rsidRDefault="00AC3FEF">
      <w:pPr>
        <w:spacing w:after="0" w:line="264" w:lineRule="auto"/>
        <w:ind w:left="120"/>
        <w:jc w:val="both"/>
        <w:rPr>
          <w:lang w:val="ru-RU"/>
        </w:rPr>
      </w:pPr>
    </w:p>
    <w:p w:rsidR="00AC3FEF" w:rsidRPr="00011B50" w:rsidRDefault="00621740">
      <w:pPr>
        <w:spacing w:after="0" w:line="264" w:lineRule="auto"/>
        <w:ind w:left="120"/>
        <w:jc w:val="both"/>
        <w:rPr>
          <w:lang w:val="ru-RU"/>
        </w:rPr>
      </w:pPr>
      <w:bookmarkStart w:id="6" w:name="_GoBack"/>
      <w:bookmarkEnd w:id="6"/>
      <w:r>
        <w:rPr>
          <w:rFonts w:ascii="Times New Roman" w:hAnsi="Times New Roman"/>
          <w:b/>
          <w:color w:val="000000"/>
          <w:sz w:val="28"/>
          <w:lang w:val="ru-RU"/>
        </w:rPr>
        <w:t xml:space="preserve">                     </w:t>
      </w:r>
      <w:r w:rsidR="00272123" w:rsidRPr="00011B50">
        <w:rPr>
          <w:rFonts w:ascii="Times New Roman" w:hAnsi="Times New Roman"/>
          <w:b/>
          <w:color w:val="000000"/>
          <w:sz w:val="28"/>
          <w:lang w:val="ru-RU"/>
        </w:rPr>
        <w:t>ЦЕЛИ ИЗУЧЕНИЯ УЧЕБНОГО КУРСА</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w:t>
      </w:r>
      <w:proofErr w:type="gramStart"/>
      <w:r w:rsidRPr="00011B50">
        <w:rPr>
          <w:rFonts w:ascii="Times New Roman" w:hAnsi="Times New Roman"/>
          <w:color w:val="000000"/>
          <w:sz w:val="28"/>
          <w:lang w:val="ru-RU"/>
        </w:rPr>
        <w:t>геометрии</w:t>
      </w:r>
      <w:proofErr w:type="gramEnd"/>
      <w:r w:rsidRPr="00011B50">
        <w:rPr>
          <w:rFonts w:ascii="Times New Roman" w:hAnsi="Times New Roman"/>
          <w:color w:val="000000"/>
          <w:sz w:val="28"/>
          <w:lang w:val="ru-RU"/>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011B50">
        <w:rPr>
          <w:rFonts w:ascii="Times New Roman" w:hAnsi="Times New Roman"/>
          <w:color w:val="000000"/>
          <w:sz w:val="28"/>
          <w:lang w:val="ru-RU"/>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gramStart"/>
      <w:r w:rsidRPr="00011B50">
        <w:rPr>
          <w:rFonts w:ascii="Times New Roman" w:hAnsi="Times New Roman"/>
          <w:color w:val="000000"/>
          <w:sz w:val="28"/>
          <w:lang w:val="ru-RU"/>
        </w:rPr>
        <w:t>естественно-научной</w:t>
      </w:r>
      <w:proofErr w:type="gramEnd"/>
      <w:r w:rsidRPr="00011B50">
        <w:rPr>
          <w:rFonts w:ascii="Times New Roman" w:hAnsi="Times New Roman"/>
          <w:color w:val="000000"/>
          <w:sz w:val="28"/>
          <w:lang w:val="ru-RU"/>
        </w:rPr>
        <w:t xml:space="preserve"> направленности, так и гуманитарной. </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Логическое мышление, формируемое при изучении </w:t>
      </w:r>
      <w:proofErr w:type="gramStart"/>
      <w:r w:rsidRPr="00011B50">
        <w:rPr>
          <w:rFonts w:ascii="Times New Roman" w:hAnsi="Times New Roman"/>
          <w:color w:val="000000"/>
          <w:sz w:val="28"/>
          <w:lang w:val="ru-RU"/>
        </w:rPr>
        <w:t>обучающимися</w:t>
      </w:r>
      <w:proofErr w:type="gramEnd"/>
      <w:r w:rsidRPr="00011B50">
        <w:rPr>
          <w:rFonts w:ascii="Times New Roman" w:hAnsi="Times New Roman"/>
          <w:color w:val="000000"/>
          <w:sz w:val="28"/>
          <w:lang w:val="ru-RU"/>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011B50">
        <w:rPr>
          <w:rFonts w:ascii="Times New Roman" w:hAnsi="Times New Roman"/>
          <w:color w:val="000000"/>
          <w:sz w:val="28"/>
          <w:lang w:val="ru-RU"/>
        </w:rPr>
        <w:t xml:space="preserve">Оперирование пространственными образами объединяет разные виды учебной и трудовой деятельности, </w:t>
      </w:r>
      <w:r w:rsidRPr="00011B50">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AC3FEF" w:rsidRPr="00011B50" w:rsidRDefault="00272123">
      <w:pPr>
        <w:numPr>
          <w:ilvl w:val="0"/>
          <w:numId w:val="1"/>
        </w:numPr>
        <w:spacing w:after="0" w:line="264" w:lineRule="auto"/>
        <w:jc w:val="both"/>
        <w:rPr>
          <w:lang w:val="ru-RU"/>
        </w:rPr>
      </w:pPr>
      <w:r w:rsidRPr="00011B50">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AC3FEF" w:rsidRPr="00011B50" w:rsidRDefault="00272123">
      <w:pPr>
        <w:numPr>
          <w:ilvl w:val="0"/>
          <w:numId w:val="1"/>
        </w:numPr>
        <w:spacing w:after="0" w:line="264" w:lineRule="auto"/>
        <w:jc w:val="both"/>
        <w:rPr>
          <w:lang w:val="ru-RU"/>
        </w:rPr>
      </w:pPr>
      <w:r w:rsidRPr="00011B50">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AC3FEF" w:rsidRPr="00011B50" w:rsidRDefault="00272123">
      <w:pPr>
        <w:numPr>
          <w:ilvl w:val="0"/>
          <w:numId w:val="1"/>
        </w:numPr>
        <w:spacing w:after="0" w:line="264" w:lineRule="auto"/>
        <w:jc w:val="both"/>
        <w:rPr>
          <w:lang w:val="ru-RU"/>
        </w:rPr>
      </w:pPr>
      <w:r w:rsidRPr="00011B50">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AC3FEF" w:rsidRPr="00011B50" w:rsidRDefault="00272123">
      <w:pPr>
        <w:numPr>
          <w:ilvl w:val="0"/>
          <w:numId w:val="1"/>
        </w:numPr>
        <w:spacing w:after="0" w:line="264" w:lineRule="auto"/>
        <w:jc w:val="both"/>
        <w:rPr>
          <w:lang w:val="ru-RU"/>
        </w:rPr>
      </w:pPr>
      <w:r w:rsidRPr="00011B50">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AC3FEF" w:rsidRPr="00011B50" w:rsidRDefault="00272123">
      <w:pPr>
        <w:numPr>
          <w:ilvl w:val="0"/>
          <w:numId w:val="1"/>
        </w:numPr>
        <w:spacing w:after="0" w:line="264" w:lineRule="auto"/>
        <w:jc w:val="both"/>
        <w:rPr>
          <w:lang w:val="ru-RU"/>
        </w:rPr>
      </w:pPr>
      <w:r w:rsidRPr="00011B50">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AC3FEF" w:rsidRPr="00011B50" w:rsidRDefault="00272123">
      <w:pPr>
        <w:numPr>
          <w:ilvl w:val="0"/>
          <w:numId w:val="1"/>
        </w:numPr>
        <w:spacing w:after="0" w:line="264" w:lineRule="auto"/>
        <w:jc w:val="both"/>
        <w:rPr>
          <w:lang w:val="ru-RU"/>
        </w:rPr>
      </w:pPr>
      <w:r w:rsidRPr="00011B50">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AC3FEF" w:rsidRPr="00011B50" w:rsidRDefault="00272123">
      <w:pPr>
        <w:numPr>
          <w:ilvl w:val="0"/>
          <w:numId w:val="1"/>
        </w:numPr>
        <w:spacing w:after="0" w:line="264" w:lineRule="auto"/>
        <w:jc w:val="both"/>
        <w:rPr>
          <w:lang w:val="ru-RU"/>
        </w:rPr>
      </w:pPr>
      <w:r w:rsidRPr="00011B50">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AC3FEF" w:rsidRPr="00011B50" w:rsidRDefault="00272123">
      <w:pPr>
        <w:numPr>
          <w:ilvl w:val="0"/>
          <w:numId w:val="1"/>
        </w:numPr>
        <w:spacing w:after="0" w:line="264" w:lineRule="auto"/>
        <w:jc w:val="both"/>
        <w:rPr>
          <w:lang w:val="ru-RU"/>
        </w:rPr>
      </w:pPr>
      <w:r w:rsidRPr="00011B50">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AC3FEF" w:rsidRPr="00011B50" w:rsidRDefault="00AC3FEF">
      <w:pPr>
        <w:spacing w:after="0" w:line="264" w:lineRule="auto"/>
        <w:ind w:left="120"/>
        <w:jc w:val="both"/>
        <w:rPr>
          <w:lang w:val="ru-RU"/>
        </w:rPr>
      </w:pPr>
    </w:p>
    <w:p w:rsidR="00AC3FEF" w:rsidRPr="00011B50" w:rsidRDefault="00272123">
      <w:pPr>
        <w:spacing w:after="0" w:line="264" w:lineRule="auto"/>
        <w:ind w:left="120"/>
        <w:jc w:val="both"/>
        <w:rPr>
          <w:lang w:val="ru-RU"/>
        </w:rPr>
      </w:pPr>
      <w:bookmarkStart w:id="7" w:name="_Toc118726595"/>
      <w:bookmarkEnd w:id="7"/>
      <w:r w:rsidRPr="00011B50">
        <w:rPr>
          <w:rFonts w:ascii="Times New Roman" w:hAnsi="Times New Roman"/>
          <w:b/>
          <w:color w:val="000000"/>
          <w:sz w:val="28"/>
          <w:lang w:val="ru-RU"/>
        </w:rPr>
        <w:t>МЕСТО УЧЕБНОГО КУРСА В УЧЕБНОМ ПЛАНЕ</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AC3FEF" w:rsidRPr="00011B50" w:rsidRDefault="00AC3FEF">
      <w:pPr>
        <w:rPr>
          <w:lang w:val="ru-RU"/>
        </w:rPr>
        <w:sectPr w:rsidR="00AC3FEF" w:rsidRPr="00011B50">
          <w:pgSz w:w="11906" w:h="16383"/>
          <w:pgMar w:top="1134" w:right="850" w:bottom="1134" w:left="1701" w:header="720" w:footer="720" w:gutter="0"/>
          <w:cols w:space="720"/>
        </w:sectPr>
      </w:pPr>
    </w:p>
    <w:p w:rsidR="00AC3FEF" w:rsidRPr="00011B50" w:rsidRDefault="00272123">
      <w:pPr>
        <w:spacing w:after="0" w:line="264" w:lineRule="auto"/>
        <w:ind w:left="120"/>
        <w:jc w:val="both"/>
        <w:rPr>
          <w:lang w:val="ru-RU"/>
        </w:rPr>
      </w:pPr>
      <w:bookmarkStart w:id="8" w:name="_Toc118726599"/>
      <w:bookmarkStart w:id="9" w:name="block-30291293"/>
      <w:bookmarkEnd w:id="5"/>
      <w:bookmarkEnd w:id="8"/>
      <w:r w:rsidRPr="00011B50">
        <w:rPr>
          <w:rFonts w:ascii="Times New Roman" w:hAnsi="Times New Roman"/>
          <w:b/>
          <w:color w:val="000000"/>
          <w:sz w:val="28"/>
          <w:lang w:val="ru-RU"/>
        </w:rPr>
        <w:lastRenderedPageBreak/>
        <w:t>СОДЕРЖАНИЕ УЧЕБНОГО КУРСА</w:t>
      </w:r>
    </w:p>
    <w:p w:rsidR="00AC3FEF" w:rsidRPr="00011B50" w:rsidRDefault="00AC3FEF">
      <w:pPr>
        <w:spacing w:after="0" w:line="264" w:lineRule="auto"/>
        <w:ind w:left="120"/>
        <w:jc w:val="both"/>
        <w:rPr>
          <w:lang w:val="ru-RU"/>
        </w:rPr>
      </w:pPr>
    </w:p>
    <w:p w:rsidR="00AC3FEF" w:rsidRPr="00011B50" w:rsidRDefault="00272123">
      <w:pPr>
        <w:spacing w:after="0" w:line="264" w:lineRule="auto"/>
        <w:ind w:left="120"/>
        <w:jc w:val="both"/>
        <w:rPr>
          <w:lang w:val="ru-RU"/>
        </w:rPr>
      </w:pPr>
      <w:bookmarkStart w:id="10" w:name="_Toc118726600"/>
      <w:bookmarkEnd w:id="10"/>
      <w:r w:rsidRPr="00011B50">
        <w:rPr>
          <w:rFonts w:ascii="Times New Roman" w:hAnsi="Times New Roman"/>
          <w:b/>
          <w:color w:val="000000"/>
          <w:sz w:val="28"/>
          <w:lang w:val="ru-RU"/>
        </w:rPr>
        <w:t>10 КЛАСС</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Прямые и плоскости в пространстве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Взаимное расположение </w:t>
      </w:r>
      <w:proofErr w:type="gramStart"/>
      <w:r w:rsidRPr="00011B50">
        <w:rPr>
          <w:rFonts w:ascii="Times New Roman" w:hAnsi="Times New Roman"/>
          <w:color w:val="000000"/>
          <w:sz w:val="28"/>
          <w:lang w:val="ru-RU"/>
        </w:rPr>
        <w:t>прямых</w:t>
      </w:r>
      <w:proofErr w:type="gramEnd"/>
      <w:r w:rsidRPr="00011B50">
        <w:rPr>
          <w:rFonts w:ascii="Times New Roman" w:hAnsi="Times New Roman"/>
          <w:color w:val="000000"/>
          <w:sz w:val="28"/>
          <w:lang w:val="ru-RU"/>
        </w:rPr>
        <w:t xml:space="preserve"> в пространстве: пересекающиеся, параллельные и скрещивающиеся прямые. </w:t>
      </w:r>
      <w:proofErr w:type="gramStart"/>
      <w:r w:rsidRPr="00011B50">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011B50">
        <w:rPr>
          <w:rFonts w:ascii="Times New Roman" w:hAnsi="Times New Roman"/>
          <w:color w:val="000000"/>
          <w:sz w:val="28"/>
          <w:lang w:val="ru-RU"/>
        </w:rPr>
        <w:t xml:space="preserve"> Углы с сонаправленными сторонами; угол </w:t>
      </w:r>
      <w:proofErr w:type="gramStart"/>
      <w:r w:rsidRPr="00011B50">
        <w:rPr>
          <w:rFonts w:ascii="Times New Roman" w:hAnsi="Times New Roman"/>
          <w:color w:val="000000"/>
          <w:sz w:val="28"/>
          <w:lang w:val="ru-RU"/>
        </w:rPr>
        <w:t>между</w:t>
      </w:r>
      <w:proofErr w:type="gramEnd"/>
      <w:r w:rsidRPr="00011B50">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Многогранники</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011B50">
        <w:rPr>
          <w:rFonts w:ascii="Times New Roman" w:hAnsi="Times New Roman"/>
          <w:i/>
          <w:color w:val="000000"/>
          <w:sz w:val="28"/>
          <w:lang w:val="ru-RU"/>
        </w:rPr>
        <w:t>-</w:t>
      </w:r>
      <w:r w:rsidRPr="00011B50">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011B50">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D61B55">
        <w:rPr>
          <w:rFonts w:ascii="Times New Roman" w:hAnsi="Times New Roman"/>
          <w:color w:val="000000"/>
          <w:sz w:val="28"/>
          <w:lang w:val="ru-RU"/>
        </w:rPr>
        <w:t xml:space="preserve">Представление о правильных многогранниках: октаэдр, додекаэдр и икосаэдр. </w:t>
      </w:r>
      <w:r w:rsidRPr="00011B50">
        <w:rPr>
          <w:rFonts w:ascii="Times New Roman" w:hAnsi="Times New Roman"/>
          <w:color w:val="000000"/>
          <w:sz w:val="28"/>
          <w:lang w:val="ru-RU"/>
        </w:rPr>
        <w:t>Сечения призмы и пирамиды.</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AC3FEF" w:rsidRPr="00011B50" w:rsidRDefault="00AC3FEF">
      <w:pPr>
        <w:spacing w:after="0" w:line="264" w:lineRule="auto"/>
        <w:ind w:left="120"/>
        <w:jc w:val="both"/>
        <w:rPr>
          <w:lang w:val="ru-RU"/>
        </w:rPr>
      </w:pPr>
    </w:p>
    <w:p w:rsidR="00AC3FEF" w:rsidRPr="00011B50" w:rsidRDefault="00272123">
      <w:pPr>
        <w:spacing w:after="0" w:line="264" w:lineRule="auto"/>
        <w:ind w:left="120"/>
        <w:jc w:val="both"/>
        <w:rPr>
          <w:lang w:val="ru-RU"/>
        </w:rPr>
      </w:pPr>
      <w:bookmarkStart w:id="11" w:name="_Toc118726601"/>
      <w:bookmarkEnd w:id="11"/>
      <w:r w:rsidRPr="00011B50">
        <w:rPr>
          <w:rFonts w:ascii="Times New Roman" w:hAnsi="Times New Roman"/>
          <w:b/>
          <w:color w:val="000000"/>
          <w:sz w:val="28"/>
          <w:lang w:val="ru-RU"/>
        </w:rPr>
        <w:t>11 КЛАСС</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Тела вращения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Изображение тел вращения на плоскости. Развёртка цилиндра и конуса.</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Векторы и координаты в пространстве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011B50">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AC3FEF" w:rsidRPr="00011B50" w:rsidRDefault="00AC3FEF">
      <w:pPr>
        <w:rPr>
          <w:lang w:val="ru-RU"/>
        </w:rPr>
        <w:sectPr w:rsidR="00AC3FEF" w:rsidRPr="00011B50">
          <w:pgSz w:w="11906" w:h="16383"/>
          <w:pgMar w:top="1134" w:right="850" w:bottom="1134" w:left="1701" w:header="720" w:footer="720" w:gutter="0"/>
          <w:cols w:space="720"/>
        </w:sectPr>
      </w:pPr>
    </w:p>
    <w:p w:rsidR="00AC3FEF" w:rsidRPr="00011B50" w:rsidRDefault="00272123">
      <w:pPr>
        <w:spacing w:after="0" w:line="264" w:lineRule="auto"/>
        <w:ind w:left="120"/>
        <w:jc w:val="both"/>
        <w:rPr>
          <w:lang w:val="ru-RU"/>
        </w:rPr>
      </w:pPr>
      <w:bookmarkStart w:id="12" w:name="_Toc118726577"/>
      <w:bookmarkStart w:id="13" w:name="block-30291292"/>
      <w:bookmarkEnd w:id="9"/>
      <w:bookmarkEnd w:id="12"/>
      <w:r w:rsidRPr="00011B50">
        <w:rPr>
          <w:rFonts w:ascii="Times New Roman" w:hAnsi="Times New Roman"/>
          <w:b/>
          <w:color w:val="000000"/>
          <w:sz w:val="28"/>
          <w:lang w:val="ru-RU"/>
        </w:rPr>
        <w:lastRenderedPageBreak/>
        <w:t>ПЛАНИРУЕМЫЕ РЕЗУЛЬТАТЫ</w:t>
      </w:r>
    </w:p>
    <w:p w:rsidR="00AC3FEF" w:rsidRPr="00011B50" w:rsidRDefault="00AC3FEF">
      <w:pPr>
        <w:spacing w:after="0" w:line="264" w:lineRule="auto"/>
        <w:ind w:left="120"/>
        <w:jc w:val="both"/>
        <w:rPr>
          <w:lang w:val="ru-RU"/>
        </w:rPr>
      </w:pPr>
    </w:p>
    <w:p w:rsidR="00AC3FEF" w:rsidRPr="00011B50" w:rsidRDefault="00272123">
      <w:pPr>
        <w:spacing w:after="0" w:line="264" w:lineRule="auto"/>
        <w:ind w:left="120"/>
        <w:jc w:val="both"/>
        <w:rPr>
          <w:lang w:val="ru-RU"/>
        </w:rPr>
      </w:pPr>
      <w:bookmarkStart w:id="14" w:name="_Toc118726578"/>
      <w:bookmarkEnd w:id="14"/>
      <w:r w:rsidRPr="00011B50">
        <w:rPr>
          <w:rFonts w:ascii="Times New Roman" w:hAnsi="Times New Roman"/>
          <w:b/>
          <w:color w:val="000000"/>
          <w:sz w:val="28"/>
          <w:lang w:val="ru-RU"/>
        </w:rPr>
        <w:t>ЛИЧНОСТНЫЕ РЕЗУЛЬТАТЫ</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Гражданское воспитание: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Патриотическое воспитание:</w:t>
      </w:r>
    </w:p>
    <w:p w:rsidR="00AC3FEF" w:rsidRPr="00011B50" w:rsidRDefault="00272123">
      <w:pPr>
        <w:shd w:val="clear" w:color="auto" w:fill="FFFFFF"/>
        <w:spacing w:after="0" w:line="264" w:lineRule="auto"/>
        <w:ind w:firstLine="600"/>
        <w:jc w:val="both"/>
        <w:rPr>
          <w:lang w:val="ru-RU"/>
        </w:rPr>
      </w:pPr>
      <w:r w:rsidRPr="00011B50">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Духовно-нравственного воспитания: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Эстетическое воспитание: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Физическое воспитание: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Трудовое воспитание:</w:t>
      </w:r>
    </w:p>
    <w:p w:rsidR="00AC3FEF" w:rsidRPr="00011B50" w:rsidRDefault="00272123">
      <w:pPr>
        <w:spacing w:after="0" w:line="264" w:lineRule="auto"/>
        <w:ind w:firstLine="600"/>
        <w:jc w:val="both"/>
        <w:rPr>
          <w:lang w:val="ru-RU"/>
        </w:rPr>
      </w:pPr>
      <w:proofErr w:type="gramStart"/>
      <w:r w:rsidRPr="00011B50">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011B50">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Экологическое воспитание: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AC3FEF" w:rsidRPr="00011B50" w:rsidRDefault="00272123">
      <w:pPr>
        <w:spacing w:after="0" w:line="264" w:lineRule="auto"/>
        <w:ind w:firstLine="600"/>
        <w:jc w:val="both"/>
        <w:rPr>
          <w:lang w:val="ru-RU"/>
        </w:rPr>
      </w:pPr>
      <w:r w:rsidRPr="00011B50">
        <w:rPr>
          <w:rFonts w:ascii="Times New Roman" w:hAnsi="Times New Roman"/>
          <w:b/>
          <w:color w:val="000000"/>
          <w:sz w:val="28"/>
          <w:lang w:val="ru-RU"/>
        </w:rPr>
        <w:t>Ценности научного познания: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AC3FEF" w:rsidRPr="00011B50" w:rsidRDefault="00AC3FEF">
      <w:pPr>
        <w:spacing w:after="0" w:line="264" w:lineRule="auto"/>
        <w:ind w:left="120"/>
        <w:jc w:val="both"/>
        <w:rPr>
          <w:lang w:val="ru-RU"/>
        </w:rPr>
      </w:pPr>
    </w:p>
    <w:p w:rsidR="00AC3FEF" w:rsidRPr="00011B50" w:rsidRDefault="00272123">
      <w:pPr>
        <w:spacing w:after="0" w:line="264" w:lineRule="auto"/>
        <w:ind w:left="120"/>
        <w:jc w:val="both"/>
        <w:rPr>
          <w:lang w:val="ru-RU"/>
        </w:rPr>
      </w:pPr>
      <w:bookmarkStart w:id="15" w:name="_Toc118726579"/>
      <w:bookmarkEnd w:id="15"/>
      <w:r w:rsidRPr="00011B50">
        <w:rPr>
          <w:rFonts w:ascii="Times New Roman" w:hAnsi="Times New Roman"/>
          <w:b/>
          <w:color w:val="000000"/>
          <w:sz w:val="28"/>
          <w:lang w:val="ru-RU"/>
        </w:rPr>
        <w:t>МЕТАПРЕДМЕТНЫЕ РЕЗУЛЬТАТЫ</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011B50">
        <w:rPr>
          <w:rFonts w:ascii="Times New Roman" w:hAnsi="Times New Roman"/>
          <w:b/>
          <w:i/>
          <w:color w:val="000000"/>
          <w:sz w:val="28"/>
          <w:lang w:val="ru-RU"/>
        </w:rPr>
        <w:t>познавательными</w:t>
      </w:r>
      <w:r w:rsidRPr="00011B50">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1) </w:t>
      </w:r>
      <w:r w:rsidRPr="00011B50">
        <w:rPr>
          <w:rFonts w:ascii="Times New Roman" w:hAnsi="Times New Roman"/>
          <w:i/>
          <w:color w:val="000000"/>
          <w:sz w:val="28"/>
          <w:lang w:val="ru-RU"/>
        </w:rPr>
        <w:t xml:space="preserve">Универсальные </w:t>
      </w:r>
      <w:r w:rsidRPr="00011B50">
        <w:rPr>
          <w:rFonts w:ascii="Times New Roman" w:hAnsi="Times New Roman"/>
          <w:b/>
          <w:i/>
          <w:color w:val="000000"/>
          <w:sz w:val="28"/>
          <w:lang w:val="ru-RU"/>
        </w:rPr>
        <w:t>познавательные</w:t>
      </w:r>
      <w:r w:rsidRPr="00011B50">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011B50">
        <w:rPr>
          <w:rFonts w:ascii="Times New Roman" w:hAnsi="Times New Roman"/>
          <w:color w:val="000000"/>
          <w:sz w:val="28"/>
          <w:lang w:val="ru-RU"/>
        </w:rPr>
        <w:t>.</w:t>
      </w:r>
    </w:p>
    <w:p w:rsidR="00AC3FEF" w:rsidRDefault="00272123">
      <w:pPr>
        <w:spacing w:after="0" w:line="264" w:lineRule="auto"/>
        <w:ind w:firstLine="600"/>
        <w:jc w:val="both"/>
      </w:pPr>
      <w:proofErr w:type="spellStart"/>
      <w:r>
        <w:rPr>
          <w:rFonts w:ascii="Times New Roman" w:hAnsi="Times New Roman"/>
          <w:b/>
          <w:color w:val="000000"/>
          <w:sz w:val="28"/>
        </w:rPr>
        <w:t>Базовыелогическиедействия</w:t>
      </w:r>
      <w:proofErr w:type="spellEnd"/>
      <w:r>
        <w:rPr>
          <w:rFonts w:ascii="Times New Roman" w:hAnsi="Times New Roman"/>
          <w:b/>
          <w:color w:val="000000"/>
          <w:sz w:val="28"/>
        </w:rPr>
        <w:t>:</w:t>
      </w:r>
    </w:p>
    <w:p w:rsidR="00AC3FEF" w:rsidRPr="00011B50" w:rsidRDefault="00272123">
      <w:pPr>
        <w:numPr>
          <w:ilvl w:val="0"/>
          <w:numId w:val="2"/>
        </w:numPr>
        <w:spacing w:after="0" w:line="264" w:lineRule="auto"/>
        <w:jc w:val="both"/>
        <w:rPr>
          <w:lang w:val="ru-RU"/>
        </w:rPr>
      </w:pPr>
      <w:r w:rsidRPr="00011B5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AC3FEF" w:rsidRPr="00011B50" w:rsidRDefault="00272123">
      <w:pPr>
        <w:numPr>
          <w:ilvl w:val="0"/>
          <w:numId w:val="2"/>
        </w:numPr>
        <w:spacing w:after="0" w:line="264" w:lineRule="auto"/>
        <w:jc w:val="both"/>
        <w:rPr>
          <w:lang w:val="ru-RU"/>
        </w:rPr>
      </w:pPr>
      <w:r w:rsidRPr="00011B5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AC3FEF" w:rsidRPr="00011B50" w:rsidRDefault="00272123">
      <w:pPr>
        <w:numPr>
          <w:ilvl w:val="0"/>
          <w:numId w:val="2"/>
        </w:numPr>
        <w:spacing w:after="0" w:line="264" w:lineRule="auto"/>
        <w:jc w:val="both"/>
        <w:rPr>
          <w:lang w:val="ru-RU"/>
        </w:rPr>
      </w:pPr>
      <w:r w:rsidRPr="00011B5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011B50">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AC3FEF" w:rsidRPr="00011B50" w:rsidRDefault="00272123">
      <w:pPr>
        <w:numPr>
          <w:ilvl w:val="0"/>
          <w:numId w:val="2"/>
        </w:numPr>
        <w:spacing w:after="0" w:line="264" w:lineRule="auto"/>
        <w:jc w:val="both"/>
        <w:rPr>
          <w:lang w:val="ru-RU"/>
        </w:rPr>
      </w:pPr>
      <w:r w:rsidRPr="00011B5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AC3FEF" w:rsidRPr="00011B50" w:rsidRDefault="00272123">
      <w:pPr>
        <w:numPr>
          <w:ilvl w:val="0"/>
          <w:numId w:val="2"/>
        </w:numPr>
        <w:spacing w:after="0" w:line="264" w:lineRule="auto"/>
        <w:jc w:val="both"/>
        <w:rPr>
          <w:lang w:val="ru-RU"/>
        </w:rPr>
      </w:pPr>
      <w:r w:rsidRPr="00011B50">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AC3FEF" w:rsidRPr="00011B50" w:rsidRDefault="00272123">
      <w:pPr>
        <w:numPr>
          <w:ilvl w:val="0"/>
          <w:numId w:val="2"/>
        </w:numPr>
        <w:spacing w:after="0" w:line="264" w:lineRule="auto"/>
        <w:jc w:val="both"/>
        <w:rPr>
          <w:lang w:val="ru-RU"/>
        </w:rPr>
      </w:pPr>
      <w:r w:rsidRPr="00011B5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C3FEF" w:rsidRDefault="00272123">
      <w:pPr>
        <w:spacing w:after="0" w:line="264" w:lineRule="auto"/>
        <w:ind w:firstLine="600"/>
        <w:jc w:val="both"/>
      </w:pPr>
      <w:proofErr w:type="spellStart"/>
      <w:r>
        <w:rPr>
          <w:rFonts w:ascii="Times New Roman" w:hAnsi="Times New Roman"/>
          <w:b/>
          <w:color w:val="000000"/>
          <w:sz w:val="28"/>
        </w:rPr>
        <w:t>Базовыеисследовательскиедействия</w:t>
      </w:r>
      <w:proofErr w:type="spellEnd"/>
      <w:r>
        <w:rPr>
          <w:rFonts w:ascii="Times New Roman" w:hAnsi="Times New Roman"/>
          <w:b/>
          <w:color w:val="000000"/>
          <w:sz w:val="28"/>
        </w:rPr>
        <w:t>:</w:t>
      </w:r>
    </w:p>
    <w:p w:rsidR="00AC3FEF" w:rsidRPr="00011B50" w:rsidRDefault="00272123">
      <w:pPr>
        <w:numPr>
          <w:ilvl w:val="0"/>
          <w:numId w:val="3"/>
        </w:numPr>
        <w:spacing w:after="0" w:line="264" w:lineRule="auto"/>
        <w:jc w:val="both"/>
        <w:rPr>
          <w:lang w:val="ru-RU"/>
        </w:rPr>
      </w:pPr>
      <w:r w:rsidRPr="00011B5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AC3FEF" w:rsidRPr="00011B50" w:rsidRDefault="00272123">
      <w:pPr>
        <w:numPr>
          <w:ilvl w:val="0"/>
          <w:numId w:val="3"/>
        </w:numPr>
        <w:spacing w:after="0" w:line="264" w:lineRule="auto"/>
        <w:jc w:val="both"/>
        <w:rPr>
          <w:lang w:val="ru-RU"/>
        </w:rPr>
      </w:pPr>
      <w:r w:rsidRPr="00011B5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AC3FEF" w:rsidRPr="00011B50" w:rsidRDefault="00272123">
      <w:pPr>
        <w:numPr>
          <w:ilvl w:val="0"/>
          <w:numId w:val="3"/>
        </w:numPr>
        <w:spacing w:after="0" w:line="264" w:lineRule="auto"/>
        <w:jc w:val="both"/>
        <w:rPr>
          <w:lang w:val="ru-RU"/>
        </w:rPr>
      </w:pPr>
      <w:r w:rsidRPr="00011B5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AC3FEF" w:rsidRPr="00011B50" w:rsidRDefault="00272123">
      <w:pPr>
        <w:numPr>
          <w:ilvl w:val="0"/>
          <w:numId w:val="3"/>
        </w:numPr>
        <w:spacing w:after="0" w:line="264" w:lineRule="auto"/>
        <w:jc w:val="both"/>
        <w:rPr>
          <w:lang w:val="ru-RU"/>
        </w:rPr>
      </w:pPr>
      <w:r w:rsidRPr="00011B5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AC3FEF" w:rsidRDefault="00272123">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C3FEF" w:rsidRPr="00011B50" w:rsidRDefault="00272123">
      <w:pPr>
        <w:numPr>
          <w:ilvl w:val="0"/>
          <w:numId w:val="4"/>
        </w:numPr>
        <w:spacing w:after="0" w:line="264" w:lineRule="auto"/>
        <w:jc w:val="both"/>
        <w:rPr>
          <w:lang w:val="ru-RU"/>
        </w:rPr>
      </w:pPr>
      <w:r w:rsidRPr="00011B5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AC3FEF" w:rsidRPr="00011B50" w:rsidRDefault="00272123">
      <w:pPr>
        <w:numPr>
          <w:ilvl w:val="0"/>
          <w:numId w:val="4"/>
        </w:numPr>
        <w:spacing w:after="0" w:line="264" w:lineRule="auto"/>
        <w:jc w:val="both"/>
        <w:rPr>
          <w:lang w:val="ru-RU"/>
        </w:rPr>
      </w:pPr>
      <w:r w:rsidRPr="00011B50">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AC3FEF" w:rsidRPr="00011B50" w:rsidRDefault="00272123">
      <w:pPr>
        <w:numPr>
          <w:ilvl w:val="0"/>
          <w:numId w:val="4"/>
        </w:numPr>
        <w:spacing w:after="0" w:line="264" w:lineRule="auto"/>
        <w:jc w:val="both"/>
        <w:rPr>
          <w:lang w:val="ru-RU"/>
        </w:rPr>
      </w:pPr>
      <w:r w:rsidRPr="00011B5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AC3FEF" w:rsidRPr="00011B50" w:rsidRDefault="00272123">
      <w:pPr>
        <w:numPr>
          <w:ilvl w:val="0"/>
          <w:numId w:val="4"/>
        </w:numPr>
        <w:spacing w:after="0" w:line="264" w:lineRule="auto"/>
        <w:jc w:val="both"/>
        <w:rPr>
          <w:lang w:val="ru-RU"/>
        </w:rPr>
      </w:pPr>
      <w:r w:rsidRPr="00011B50">
        <w:rPr>
          <w:rFonts w:ascii="Times New Roman" w:hAnsi="Times New Roman"/>
          <w:color w:val="000000"/>
          <w:sz w:val="28"/>
          <w:lang w:val="ru-RU"/>
        </w:rPr>
        <w:t>оценивать надёжность информации по самостоятельно сформулированным критериям.</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2) </w:t>
      </w:r>
      <w:r w:rsidRPr="00011B50">
        <w:rPr>
          <w:rFonts w:ascii="Times New Roman" w:hAnsi="Times New Roman"/>
          <w:i/>
          <w:color w:val="000000"/>
          <w:sz w:val="28"/>
          <w:lang w:val="ru-RU"/>
        </w:rPr>
        <w:t xml:space="preserve">Универсальные </w:t>
      </w:r>
      <w:r w:rsidRPr="00011B50">
        <w:rPr>
          <w:rFonts w:ascii="Times New Roman" w:hAnsi="Times New Roman"/>
          <w:b/>
          <w:i/>
          <w:color w:val="000000"/>
          <w:sz w:val="28"/>
          <w:lang w:val="ru-RU"/>
        </w:rPr>
        <w:t xml:space="preserve">коммуникативные </w:t>
      </w:r>
      <w:r w:rsidRPr="00011B50">
        <w:rPr>
          <w:rFonts w:ascii="Times New Roman" w:hAnsi="Times New Roman"/>
          <w:i/>
          <w:color w:val="000000"/>
          <w:sz w:val="28"/>
          <w:lang w:val="ru-RU"/>
        </w:rPr>
        <w:t>действия, обеспечивают сформированность социальных навыков обучающихся.</w:t>
      </w:r>
    </w:p>
    <w:p w:rsidR="00AC3FEF" w:rsidRDefault="00272123">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AC3FEF" w:rsidRPr="00011B50" w:rsidRDefault="00272123">
      <w:pPr>
        <w:numPr>
          <w:ilvl w:val="0"/>
          <w:numId w:val="5"/>
        </w:numPr>
        <w:spacing w:after="0" w:line="264" w:lineRule="auto"/>
        <w:jc w:val="both"/>
        <w:rPr>
          <w:lang w:val="ru-RU"/>
        </w:rPr>
      </w:pPr>
      <w:r w:rsidRPr="00011B50">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AC3FEF" w:rsidRPr="00011B50" w:rsidRDefault="00272123">
      <w:pPr>
        <w:numPr>
          <w:ilvl w:val="0"/>
          <w:numId w:val="5"/>
        </w:numPr>
        <w:spacing w:after="0" w:line="264" w:lineRule="auto"/>
        <w:jc w:val="both"/>
        <w:rPr>
          <w:lang w:val="ru-RU"/>
        </w:rPr>
      </w:pPr>
      <w:r w:rsidRPr="00011B5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AC3FEF" w:rsidRPr="00011B50" w:rsidRDefault="00272123">
      <w:pPr>
        <w:numPr>
          <w:ilvl w:val="0"/>
          <w:numId w:val="5"/>
        </w:numPr>
        <w:spacing w:after="0" w:line="264" w:lineRule="auto"/>
        <w:jc w:val="both"/>
        <w:rPr>
          <w:lang w:val="ru-RU"/>
        </w:rPr>
      </w:pPr>
      <w:r w:rsidRPr="00011B5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AC3FEF" w:rsidRDefault="00272123">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AC3FEF" w:rsidRPr="00011B50" w:rsidRDefault="00272123">
      <w:pPr>
        <w:numPr>
          <w:ilvl w:val="0"/>
          <w:numId w:val="6"/>
        </w:numPr>
        <w:spacing w:after="0" w:line="264" w:lineRule="auto"/>
        <w:jc w:val="both"/>
        <w:rPr>
          <w:lang w:val="ru-RU"/>
        </w:rPr>
      </w:pPr>
      <w:r w:rsidRPr="00011B5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AC3FEF" w:rsidRPr="00011B50" w:rsidRDefault="00272123">
      <w:pPr>
        <w:numPr>
          <w:ilvl w:val="0"/>
          <w:numId w:val="6"/>
        </w:numPr>
        <w:spacing w:after="0" w:line="264" w:lineRule="auto"/>
        <w:jc w:val="both"/>
        <w:rPr>
          <w:lang w:val="ru-RU"/>
        </w:rPr>
      </w:pPr>
      <w:r w:rsidRPr="00011B5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3) </w:t>
      </w:r>
      <w:r w:rsidRPr="00011B50">
        <w:rPr>
          <w:rFonts w:ascii="Times New Roman" w:hAnsi="Times New Roman"/>
          <w:i/>
          <w:color w:val="000000"/>
          <w:sz w:val="28"/>
          <w:lang w:val="ru-RU"/>
        </w:rPr>
        <w:t xml:space="preserve">Универсальные </w:t>
      </w:r>
      <w:r w:rsidRPr="00011B50">
        <w:rPr>
          <w:rFonts w:ascii="Times New Roman" w:hAnsi="Times New Roman"/>
          <w:b/>
          <w:i/>
          <w:color w:val="000000"/>
          <w:sz w:val="28"/>
          <w:lang w:val="ru-RU"/>
        </w:rPr>
        <w:t xml:space="preserve">регулятивные </w:t>
      </w:r>
      <w:r w:rsidRPr="00011B50">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011B50">
        <w:rPr>
          <w:rFonts w:ascii="Times New Roman" w:hAnsi="Times New Roman"/>
          <w:color w:val="000000"/>
          <w:sz w:val="28"/>
          <w:lang w:val="ru-RU"/>
        </w:rPr>
        <w:t>.</w:t>
      </w:r>
    </w:p>
    <w:p w:rsidR="00AC3FEF" w:rsidRDefault="00272123">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AC3FEF" w:rsidRPr="00011B50" w:rsidRDefault="00272123">
      <w:pPr>
        <w:numPr>
          <w:ilvl w:val="0"/>
          <w:numId w:val="7"/>
        </w:numPr>
        <w:spacing w:after="0"/>
        <w:rPr>
          <w:lang w:val="ru-RU"/>
        </w:rPr>
      </w:pPr>
      <w:r w:rsidRPr="00011B50">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AC3FEF" w:rsidRDefault="00272123">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AC3FEF" w:rsidRPr="00011B50" w:rsidRDefault="00272123">
      <w:pPr>
        <w:numPr>
          <w:ilvl w:val="0"/>
          <w:numId w:val="8"/>
        </w:numPr>
        <w:spacing w:after="0" w:line="264" w:lineRule="auto"/>
        <w:jc w:val="both"/>
        <w:rPr>
          <w:lang w:val="ru-RU"/>
        </w:rPr>
      </w:pPr>
      <w:r w:rsidRPr="00011B5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AC3FEF" w:rsidRPr="00011B50" w:rsidRDefault="00272123">
      <w:pPr>
        <w:numPr>
          <w:ilvl w:val="0"/>
          <w:numId w:val="8"/>
        </w:numPr>
        <w:spacing w:after="0" w:line="264" w:lineRule="auto"/>
        <w:jc w:val="both"/>
        <w:rPr>
          <w:lang w:val="ru-RU"/>
        </w:rPr>
      </w:pPr>
      <w:r w:rsidRPr="00011B5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AC3FEF" w:rsidRPr="00011B50" w:rsidRDefault="00272123">
      <w:pPr>
        <w:numPr>
          <w:ilvl w:val="0"/>
          <w:numId w:val="8"/>
        </w:numPr>
        <w:spacing w:after="0" w:line="264" w:lineRule="auto"/>
        <w:jc w:val="both"/>
        <w:rPr>
          <w:lang w:val="ru-RU"/>
        </w:rPr>
      </w:pPr>
      <w:r w:rsidRPr="00011B50">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AC3FEF" w:rsidRPr="00011B50" w:rsidRDefault="00AC3FEF">
      <w:pPr>
        <w:spacing w:after="0" w:line="264" w:lineRule="auto"/>
        <w:ind w:left="120"/>
        <w:jc w:val="both"/>
        <w:rPr>
          <w:lang w:val="ru-RU"/>
        </w:rPr>
      </w:pPr>
    </w:p>
    <w:p w:rsidR="00AC3FEF" w:rsidRPr="00011B50" w:rsidRDefault="00272123">
      <w:pPr>
        <w:spacing w:after="0" w:line="264" w:lineRule="auto"/>
        <w:ind w:left="120"/>
        <w:jc w:val="both"/>
        <w:rPr>
          <w:lang w:val="ru-RU"/>
        </w:rPr>
      </w:pPr>
      <w:r w:rsidRPr="00011B50">
        <w:rPr>
          <w:rFonts w:ascii="Times New Roman" w:hAnsi="Times New Roman"/>
          <w:b/>
          <w:color w:val="000000"/>
          <w:sz w:val="28"/>
          <w:lang w:val="ru-RU"/>
        </w:rPr>
        <w:t>ПРЕДМЕТНЫЕ РЕЗУЛЬТАТЫ</w:t>
      </w:r>
    </w:p>
    <w:p w:rsidR="00AC3FEF" w:rsidRPr="00011B50" w:rsidRDefault="00AC3FEF">
      <w:pPr>
        <w:spacing w:after="0" w:line="264" w:lineRule="auto"/>
        <w:ind w:left="120"/>
        <w:jc w:val="both"/>
        <w:rPr>
          <w:lang w:val="ru-RU"/>
        </w:rPr>
      </w:pPr>
    </w:p>
    <w:p w:rsidR="00AC3FEF" w:rsidRPr="00011B50" w:rsidRDefault="00272123">
      <w:pPr>
        <w:spacing w:after="0" w:line="264" w:lineRule="auto"/>
        <w:ind w:left="120"/>
        <w:jc w:val="both"/>
        <w:rPr>
          <w:lang w:val="ru-RU"/>
        </w:rPr>
      </w:pPr>
      <w:bookmarkStart w:id="16" w:name="_Toc118726597"/>
      <w:bookmarkEnd w:id="16"/>
      <w:r w:rsidRPr="00011B50">
        <w:rPr>
          <w:rFonts w:ascii="Times New Roman" w:hAnsi="Times New Roman"/>
          <w:b/>
          <w:color w:val="000000"/>
          <w:sz w:val="28"/>
          <w:lang w:val="ru-RU"/>
        </w:rPr>
        <w:t>10 КЛАСС</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точка, прямая, плоскость.</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параллельность и перпендикулярность прямых и плоскостей.</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Классифицировать взаимное расположение прямых и плоскостей в пространстве.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секущая плоскость, сечение многогранников.</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Объяснять принципы построения сечений, используя метод следов.</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011B50">
        <w:rPr>
          <w:rFonts w:ascii="Times New Roman" w:hAnsi="Times New Roman"/>
          <w:color w:val="000000"/>
          <w:sz w:val="28"/>
          <w:lang w:val="ru-RU"/>
        </w:rPr>
        <w:t>между</w:t>
      </w:r>
      <w:proofErr w:type="gramEnd"/>
      <w:r w:rsidRPr="00011B50">
        <w:rPr>
          <w:rFonts w:ascii="Times New Roman" w:hAnsi="Times New Roman"/>
          <w:color w:val="000000"/>
          <w:sz w:val="28"/>
          <w:lang w:val="ru-RU"/>
        </w:rPr>
        <w:t xml:space="preserve"> скрещивающимися прямыми.</w:t>
      </w:r>
    </w:p>
    <w:p w:rsidR="00AC3FEF" w:rsidRPr="00011B50" w:rsidRDefault="00272123">
      <w:pPr>
        <w:spacing w:after="0" w:line="264" w:lineRule="auto"/>
        <w:ind w:firstLine="600"/>
        <w:jc w:val="both"/>
        <w:rPr>
          <w:lang w:val="ru-RU"/>
        </w:rPr>
      </w:pPr>
      <w:proofErr w:type="gramStart"/>
      <w:r w:rsidRPr="00011B5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AC3FEF" w:rsidRPr="00011B50" w:rsidRDefault="00AC3FEF">
      <w:pPr>
        <w:spacing w:after="0" w:line="264" w:lineRule="auto"/>
        <w:ind w:left="120"/>
        <w:jc w:val="both"/>
        <w:rPr>
          <w:lang w:val="ru-RU"/>
        </w:rPr>
      </w:pPr>
    </w:p>
    <w:p w:rsidR="00AC3FEF" w:rsidRPr="00011B50" w:rsidRDefault="00272123">
      <w:pPr>
        <w:spacing w:after="0" w:line="264" w:lineRule="auto"/>
        <w:ind w:left="120"/>
        <w:jc w:val="both"/>
        <w:rPr>
          <w:lang w:val="ru-RU"/>
        </w:rPr>
      </w:pPr>
      <w:r w:rsidRPr="00011B50">
        <w:rPr>
          <w:rFonts w:ascii="Times New Roman" w:hAnsi="Times New Roman"/>
          <w:b/>
          <w:color w:val="000000"/>
          <w:sz w:val="28"/>
          <w:lang w:val="ru-RU"/>
        </w:rPr>
        <w:t>11 КЛАСС</w:t>
      </w:r>
    </w:p>
    <w:p w:rsidR="00AC3FEF" w:rsidRPr="00011B50" w:rsidRDefault="00AC3FEF">
      <w:pPr>
        <w:spacing w:after="0" w:line="264" w:lineRule="auto"/>
        <w:ind w:left="120"/>
        <w:jc w:val="both"/>
        <w:rPr>
          <w:lang w:val="ru-RU"/>
        </w:rPr>
      </w:pP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Распознавать тела вращения (цилиндр, конус, сфера и шар).</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Объяснять способы получения тел вращения.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Классифицировать взаимное расположение сферы и плоскости.</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Вычислять соотношения между площадями поверхностей и объёмами подобных тел.</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понятием вектор в пространстве.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Применять правило параллелепипеда.</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Задавать плоскость уравнением в декартовой системе координат.</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AC3FEF" w:rsidRPr="00011B50" w:rsidRDefault="00272123">
      <w:pPr>
        <w:spacing w:after="0" w:line="264" w:lineRule="auto"/>
        <w:ind w:firstLine="600"/>
        <w:jc w:val="both"/>
        <w:rPr>
          <w:lang w:val="ru-RU"/>
        </w:rPr>
      </w:pPr>
      <w:r w:rsidRPr="00011B5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AC3FEF" w:rsidRPr="00011B50" w:rsidRDefault="00AC3FEF">
      <w:pPr>
        <w:rPr>
          <w:lang w:val="ru-RU"/>
        </w:rPr>
        <w:sectPr w:rsidR="00AC3FEF" w:rsidRPr="00011B50">
          <w:pgSz w:w="11906" w:h="16383"/>
          <w:pgMar w:top="1134" w:right="850" w:bottom="1134" w:left="1701" w:header="720" w:footer="720" w:gutter="0"/>
          <w:cols w:space="720"/>
        </w:sectPr>
      </w:pPr>
    </w:p>
    <w:p w:rsidR="00AC3FEF" w:rsidRDefault="00272123">
      <w:pPr>
        <w:spacing w:after="0"/>
        <w:ind w:left="120"/>
      </w:pPr>
      <w:bookmarkStart w:id="17" w:name="block-30291294"/>
      <w:bookmarkEnd w:id="13"/>
      <w:r>
        <w:rPr>
          <w:rFonts w:ascii="Times New Roman" w:hAnsi="Times New Roman"/>
          <w:b/>
          <w:color w:val="000000"/>
          <w:sz w:val="28"/>
        </w:rPr>
        <w:lastRenderedPageBreak/>
        <w:t xml:space="preserve">ТЕМАТИЧЕСКОЕ ПЛАНИРОВАНИЕ </w:t>
      </w:r>
    </w:p>
    <w:p w:rsidR="00AC3FEF" w:rsidRDefault="0027212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8"/>
        <w:gridCol w:w="3709"/>
        <w:gridCol w:w="1100"/>
        <w:gridCol w:w="2640"/>
        <w:gridCol w:w="2708"/>
        <w:gridCol w:w="3115"/>
      </w:tblGrid>
      <w:tr w:rsidR="00AC3FEF">
        <w:trPr>
          <w:trHeight w:val="144"/>
          <w:tblCellSpacing w:w="20" w:type="nil"/>
        </w:trPr>
        <w:tc>
          <w:tcPr>
            <w:tcW w:w="446" w:type="dxa"/>
            <w:vMerge w:val="restart"/>
            <w:tcMar>
              <w:top w:w="50" w:type="dxa"/>
              <w:left w:w="100" w:type="dxa"/>
            </w:tcMar>
            <w:vAlign w:val="center"/>
          </w:tcPr>
          <w:p w:rsidR="00AC3FEF" w:rsidRDefault="00272123">
            <w:pPr>
              <w:spacing w:after="0"/>
              <w:ind w:left="135"/>
            </w:pPr>
            <w:r>
              <w:rPr>
                <w:rFonts w:ascii="Times New Roman" w:hAnsi="Times New Roman"/>
                <w:b/>
                <w:color w:val="000000"/>
                <w:sz w:val="24"/>
              </w:rPr>
              <w:t xml:space="preserve">№ п/п </w:t>
            </w:r>
          </w:p>
          <w:p w:rsidR="00AC3FEF" w:rsidRDefault="00AC3FEF">
            <w:pPr>
              <w:spacing w:after="0"/>
              <w:ind w:left="135"/>
            </w:pPr>
          </w:p>
        </w:tc>
        <w:tc>
          <w:tcPr>
            <w:tcW w:w="3344"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AC3FEF" w:rsidRDefault="00AC3FEF">
            <w:pPr>
              <w:spacing w:after="0"/>
              <w:ind w:left="135"/>
            </w:pPr>
          </w:p>
        </w:tc>
        <w:tc>
          <w:tcPr>
            <w:tcW w:w="0" w:type="auto"/>
            <w:gridSpan w:val="3"/>
            <w:tcMar>
              <w:top w:w="50" w:type="dxa"/>
              <w:left w:w="100" w:type="dxa"/>
            </w:tcMar>
            <w:vAlign w:val="center"/>
          </w:tcPr>
          <w:p w:rsidR="00AC3FEF" w:rsidRDefault="00272123">
            <w:pPr>
              <w:spacing w:after="0"/>
            </w:pPr>
            <w:proofErr w:type="spellStart"/>
            <w:r>
              <w:rPr>
                <w:rFonts w:ascii="Times New Roman" w:hAnsi="Times New Roman"/>
                <w:b/>
                <w:color w:val="000000"/>
                <w:sz w:val="24"/>
              </w:rPr>
              <w:t>Количествочасов</w:t>
            </w:r>
            <w:proofErr w:type="spellEnd"/>
          </w:p>
        </w:tc>
        <w:tc>
          <w:tcPr>
            <w:tcW w:w="2568"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AC3FEF" w:rsidRDefault="00AC3FEF">
            <w:pPr>
              <w:spacing w:after="0"/>
              <w:ind w:left="135"/>
            </w:pPr>
          </w:p>
        </w:tc>
      </w:tr>
      <w:tr w:rsidR="00AC3FEF">
        <w:trPr>
          <w:trHeight w:val="144"/>
          <w:tblCellSpacing w:w="20" w:type="nil"/>
        </w:trPr>
        <w:tc>
          <w:tcPr>
            <w:tcW w:w="0" w:type="auto"/>
            <w:vMerge/>
            <w:tcBorders>
              <w:top w:val="nil"/>
            </w:tcBorders>
            <w:tcMar>
              <w:top w:w="50" w:type="dxa"/>
              <w:left w:w="100" w:type="dxa"/>
            </w:tcMar>
          </w:tcPr>
          <w:p w:rsidR="00AC3FEF" w:rsidRDefault="00AC3FEF"/>
        </w:tc>
        <w:tc>
          <w:tcPr>
            <w:tcW w:w="0" w:type="auto"/>
            <w:vMerge/>
            <w:tcBorders>
              <w:top w:val="nil"/>
            </w:tcBorders>
            <w:tcMar>
              <w:top w:w="50" w:type="dxa"/>
              <w:left w:w="100" w:type="dxa"/>
            </w:tcMar>
          </w:tcPr>
          <w:p w:rsidR="00AC3FEF" w:rsidRDefault="00AC3FEF"/>
        </w:tc>
        <w:tc>
          <w:tcPr>
            <w:tcW w:w="949"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Всего</w:t>
            </w:r>
            <w:proofErr w:type="spellEnd"/>
          </w:p>
          <w:p w:rsidR="00AC3FEF" w:rsidRDefault="00AC3FEF">
            <w:pPr>
              <w:spacing w:after="0"/>
              <w:ind w:left="135"/>
            </w:pPr>
          </w:p>
        </w:tc>
        <w:tc>
          <w:tcPr>
            <w:tcW w:w="1667"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Контрольныеработы</w:t>
            </w:r>
            <w:proofErr w:type="spellEnd"/>
          </w:p>
          <w:p w:rsidR="00AC3FEF" w:rsidRDefault="00AC3FEF">
            <w:pPr>
              <w:spacing w:after="0"/>
              <w:ind w:left="135"/>
            </w:pPr>
          </w:p>
        </w:tc>
        <w:tc>
          <w:tcPr>
            <w:tcW w:w="1756"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Практическиеработы</w:t>
            </w:r>
            <w:proofErr w:type="spellEnd"/>
          </w:p>
          <w:p w:rsidR="00AC3FEF" w:rsidRDefault="00AC3FEF">
            <w:pPr>
              <w:spacing w:after="0"/>
              <w:ind w:left="135"/>
            </w:pPr>
          </w:p>
        </w:tc>
        <w:tc>
          <w:tcPr>
            <w:tcW w:w="0" w:type="auto"/>
            <w:vMerge/>
            <w:tcBorders>
              <w:top w:val="nil"/>
            </w:tcBorders>
            <w:tcMar>
              <w:top w:w="50" w:type="dxa"/>
              <w:left w:w="100" w:type="dxa"/>
            </w:tcMar>
          </w:tcPr>
          <w:p w:rsidR="00AC3FEF" w:rsidRDefault="00AC3FEF"/>
        </w:tc>
      </w:tr>
      <w:tr w:rsidR="00AC3FEF">
        <w:trPr>
          <w:trHeight w:val="144"/>
          <w:tblCellSpacing w:w="20" w:type="nil"/>
        </w:trPr>
        <w:tc>
          <w:tcPr>
            <w:tcW w:w="446" w:type="dxa"/>
            <w:tcMar>
              <w:top w:w="50" w:type="dxa"/>
              <w:left w:w="100" w:type="dxa"/>
            </w:tcMar>
            <w:vAlign w:val="center"/>
          </w:tcPr>
          <w:p w:rsidR="00AC3FEF" w:rsidRDefault="00272123">
            <w:pPr>
              <w:spacing w:after="0"/>
            </w:pPr>
            <w:r>
              <w:rPr>
                <w:rFonts w:ascii="Times New Roman" w:hAnsi="Times New Roman"/>
                <w:color w:val="000000"/>
                <w:sz w:val="24"/>
              </w:rPr>
              <w:t>1</w:t>
            </w:r>
          </w:p>
        </w:tc>
        <w:tc>
          <w:tcPr>
            <w:tcW w:w="3344"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AC3FEF" w:rsidRDefault="00AC3FEF">
            <w:pPr>
              <w:spacing w:after="0"/>
              <w:ind w:left="135"/>
              <w:jc w:val="center"/>
            </w:pPr>
          </w:p>
        </w:tc>
        <w:tc>
          <w:tcPr>
            <w:tcW w:w="1756" w:type="dxa"/>
            <w:tcMar>
              <w:top w:w="50" w:type="dxa"/>
              <w:left w:w="100" w:type="dxa"/>
            </w:tcMar>
            <w:vAlign w:val="center"/>
          </w:tcPr>
          <w:p w:rsidR="00AC3FEF" w:rsidRDefault="00AC3FEF">
            <w:pPr>
              <w:spacing w:after="0"/>
              <w:ind w:left="135"/>
              <w:jc w:val="center"/>
            </w:pPr>
          </w:p>
        </w:tc>
        <w:tc>
          <w:tcPr>
            <w:tcW w:w="2568" w:type="dxa"/>
            <w:tcMar>
              <w:top w:w="50" w:type="dxa"/>
              <w:left w:w="100" w:type="dxa"/>
            </w:tcMar>
            <w:vAlign w:val="center"/>
          </w:tcPr>
          <w:p w:rsidR="00AC3FEF" w:rsidRDefault="00AC3FEF">
            <w:pPr>
              <w:spacing w:after="0"/>
              <w:ind w:left="135"/>
            </w:pPr>
          </w:p>
        </w:tc>
      </w:tr>
      <w:tr w:rsidR="00AC3FEF">
        <w:trPr>
          <w:trHeight w:val="144"/>
          <w:tblCellSpacing w:w="20" w:type="nil"/>
        </w:trPr>
        <w:tc>
          <w:tcPr>
            <w:tcW w:w="446" w:type="dxa"/>
            <w:tcMar>
              <w:top w:w="50" w:type="dxa"/>
              <w:left w:w="100" w:type="dxa"/>
            </w:tcMar>
            <w:vAlign w:val="center"/>
          </w:tcPr>
          <w:p w:rsidR="00AC3FEF" w:rsidRDefault="00272123">
            <w:pPr>
              <w:spacing w:after="0"/>
            </w:pPr>
            <w:r>
              <w:rPr>
                <w:rFonts w:ascii="Times New Roman" w:hAnsi="Times New Roman"/>
                <w:color w:val="000000"/>
                <w:sz w:val="24"/>
              </w:rPr>
              <w:t>2</w:t>
            </w:r>
          </w:p>
        </w:tc>
        <w:tc>
          <w:tcPr>
            <w:tcW w:w="3344" w:type="dxa"/>
            <w:tcMar>
              <w:top w:w="50" w:type="dxa"/>
              <w:left w:w="100" w:type="dxa"/>
            </w:tcMar>
            <w:vAlign w:val="center"/>
          </w:tcPr>
          <w:p w:rsidR="00AC3FEF" w:rsidRDefault="00272123">
            <w:pPr>
              <w:spacing w:after="0"/>
              <w:ind w:left="135"/>
            </w:pPr>
            <w:r w:rsidRPr="00011B50">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C3FEF" w:rsidRDefault="00AC3FEF">
            <w:pPr>
              <w:spacing w:after="0"/>
              <w:ind w:left="135"/>
              <w:jc w:val="center"/>
            </w:pPr>
          </w:p>
        </w:tc>
        <w:tc>
          <w:tcPr>
            <w:tcW w:w="2568" w:type="dxa"/>
            <w:tcMar>
              <w:top w:w="50" w:type="dxa"/>
              <w:left w:w="100" w:type="dxa"/>
            </w:tcMar>
            <w:vAlign w:val="center"/>
          </w:tcPr>
          <w:p w:rsidR="00AC3FEF" w:rsidRDefault="00AC3FEF">
            <w:pPr>
              <w:spacing w:after="0"/>
              <w:ind w:left="135"/>
            </w:pPr>
          </w:p>
        </w:tc>
      </w:tr>
      <w:tr w:rsidR="00AC3FEF">
        <w:trPr>
          <w:trHeight w:val="144"/>
          <w:tblCellSpacing w:w="20" w:type="nil"/>
        </w:trPr>
        <w:tc>
          <w:tcPr>
            <w:tcW w:w="446" w:type="dxa"/>
            <w:tcMar>
              <w:top w:w="50" w:type="dxa"/>
              <w:left w:w="100" w:type="dxa"/>
            </w:tcMar>
            <w:vAlign w:val="center"/>
          </w:tcPr>
          <w:p w:rsidR="00AC3FEF" w:rsidRDefault="00272123">
            <w:pPr>
              <w:spacing w:after="0"/>
            </w:pPr>
            <w:r>
              <w:rPr>
                <w:rFonts w:ascii="Times New Roman" w:hAnsi="Times New Roman"/>
                <w:color w:val="000000"/>
                <w:sz w:val="24"/>
              </w:rPr>
              <w:t>3</w:t>
            </w:r>
          </w:p>
        </w:tc>
        <w:tc>
          <w:tcPr>
            <w:tcW w:w="3344"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Перпендикулярностьпрямых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AC3FEF" w:rsidRDefault="00AC3FEF">
            <w:pPr>
              <w:spacing w:after="0"/>
              <w:ind w:left="135"/>
              <w:jc w:val="center"/>
            </w:pPr>
          </w:p>
        </w:tc>
        <w:tc>
          <w:tcPr>
            <w:tcW w:w="1756" w:type="dxa"/>
            <w:tcMar>
              <w:top w:w="50" w:type="dxa"/>
              <w:left w:w="100" w:type="dxa"/>
            </w:tcMar>
            <w:vAlign w:val="center"/>
          </w:tcPr>
          <w:p w:rsidR="00AC3FEF" w:rsidRDefault="00AC3FEF">
            <w:pPr>
              <w:spacing w:after="0"/>
              <w:ind w:left="135"/>
              <w:jc w:val="center"/>
            </w:pPr>
          </w:p>
        </w:tc>
        <w:tc>
          <w:tcPr>
            <w:tcW w:w="2568" w:type="dxa"/>
            <w:tcMar>
              <w:top w:w="50" w:type="dxa"/>
              <w:left w:w="100" w:type="dxa"/>
            </w:tcMar>
            <w:vAlign w:val="center"/>
          </w:tcPr>
          <w:p w:rsidR="00AC3FEF" w:rsidRDefault="00AC3FEF">
            <w:pPr>
              <w:spacing w:after="0"/>
              <w:ind w:left="135"/>
            </w:pPr>
          </w:p>
        </w:tc>
      </w:tr>
      <w:tr w:rsidR="00AC3FEF">
        <w:trPr>
          <w:trHeight w:val="144"/>
          <w:tblCellSpacing w:w="20" w:type="nil"/>
        </w:trPr>
        <w:tc>
          <w:tcPr>
            <w:tcW w:w="446" w:type="dxa"/>
            <w:tcMar>
              <w:top w:w="50" w:type="dxa"/>
              <w:left w:w="100" w:type="dxa"/>
            </w:tcMar>
            <w:vAlign w:val="center"/>
          </w:tcPr>
          <w:p w:rsidR="00AC3FEF" w:rsidRDefault="00272123">
            <w:pPr>
              <w:spacing w:after="0"/>
            </w:pPr>
            <w:r>
              <w:rPr>
                <w:rFonts w:ascii="Times New Roman" w:hAnsi="Times New Roman"/>
                <w:color w:val="000000"/>
                <w:sz w:val="24"/>
              </w:rPr>
              <w:t>4</w:t>
            </w:r>
          </w:p>
        </w:tc>
        <w:tc>
          <w:tcPr>
            <w:tcW w:w="3344"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10 </w:t>
            </w:r>
          </w:p>
        </w:tc>
        <w:tc>
          <w:tcPr>
            <w:tcW w:w="166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C3FEF" w:rsidRDefault="00AC3FEF">
            <w:pPr>
              <w:spacing w:after="0"/>
              <w:ind w:left="135"/>
              <w:jc w:val="center"/>
            </w:pPr>
          </w:p>
        </w:tc>
        <w:tc>
          <w:tcPr>
            <w:tcW w:w="2568" w:type="dxa"/>
            <w:tcMar>
              <w:top w:w="50" w:type="dxa"/>
              <w:left w:w="100" w:type="dxa"/>
            </w:tcMar>
            <w:vAlign w:val="center"/>
          </w:tcPr>
          <w:p w:rsidR="00AC3FEF" w:rsidRDefault="00AC3FEF">
            <w:pPr>
              <w:spacing w:after="0"/>
              <w:ind w:left="135"/>
            </w:pPr>
          </w:p>
        </w:tc>
      </w:tr>
      <w:tr w:rsidR="00AC3FEF">
        <w:trPr>
          <w:trHeight w:val="144"/>
          <w:tblCellSpacing w:w="20" w:type="nil"/>
        </w:trPr>
        <w:tc>
          <w:tcPr>
            <w:tcW w:w="446" w:type="dxa"/>
            <w:tcMar>
              <w:top w:w="50" w:type="dxa"/>
              <w:left w:w="100" w:type="dxa"/>
            </w:tcMar>
            <w:vAlign w:val="center"/>
          </w:tcPr>
          <w:p w:rsidR="00AC3FEF" w:rsidRDefault="00272123">
            <w:pPr>
              <w:spacing w:after="0"/>
            </w:pPr>
            <w:r>
              <w:rPr>
                <w:rFonts w:ascii="Times New Roman" w:hAnsi="Times New Roman"/>
                <w:color w:val="000000"/>
                <w:sz w:val="24"/>
              </w:rPr>
              <w:t>5</w:t>
            </w:r>
          </w:p>
        </w:tc>
        <w:tc>
          <w:tcPr>
            <w:tcW w:w="3344"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C3FEF" w:rsidRDefault="00AC3FEF">
            <w:pPr>
              <w:spacing w:after="0"/>
              <w:ind w:left="135"/>
              <w:jc w:val="center"/>
            </w:pPr>
          </w:p>
        </w:tc>
        <w:tc>
          <w:tcPr>
            <w:tcW w:w="2568" w:type="dxa"/>
            <w:tcMar>
              <w:top w:w="50" w:type="dxa"/>
              <w:left w:w="100" w:type="dxa"/>
            </w:tcMar>
            <w:vAlign w:val="center"/>
          </w:tcPr>
          <w:p w:rsidR="00AC3FEF" w:rsidRDefault="00AC3FEF">
            <w:pPr>
              <w:spacing w:after="0"/>
              <w:ind w:left="135"/>
            </w:pPr>
          </w:p>
        </w:tc>
      </w:tr>
      <w:tr w:rsidR="00AC3FEF">
        <w:trPr>
          <w:trHeight w:val="144"/>
          <w:tblCellSpacing w:w="20" w:type="nil"/>
        </w:trPr>
        <w:tc>
          <w:tcPr>
            <w:tcW w:w="446" w:type="dxa"/>
            <w:tcMar>
              <w:top w:w="50" w:type="dxa"/>
              <w:left w:w="100" w:type="dxa"/>
            </w:tcMar>
            <w:vAlign w:val="center"/>
          </w:tcPr>
          <w:p w:rsidR="00AC3FEF" w:rsidRDefault="00272123">
            <w:pPr>
              <w:spacing w:after="0"/>
            </w:pPr>
            <w:r>
              <w:rPr>
                <w:rFonts w:ascii="Times New Roman" w:hAnsi="Times New Roman"/>
                <w:color w:val="000000"/>
                <w:sz w:val="24"/>
              </w:rPr>
              <w:t>6</w:t>
            </w:r>
          </w:p>
        </w:tc>
        <w:tc>
          <w:tcPr>
            <w:tcW w:w="3344"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Объёмымногогранников</w:t>
            </w:r>
            <w:proofErr w:type="spellEnd"/>
          </w:p>
        </w:tc>
        <w:tc>
          <w:tcPr>
            <w:tcW w:w="9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C3FEF" w:rsidRDefault="00AC3FEF">
            <w:pPr>
              <w:spacing w:after="0"/>
              <w:ind w:left="135"/>
              <w:jc w:val="center"/>
            </w:pPr>
          </w:p>
        </w:tc>
        <w:tc>
          <w:tcPr>
            <w:tcW w:w="2568" w:type="dxa"/>
            <w:tcMar>
              <w:top w:w="50" w:type="dxa"/>
              <w:left w:w="100" w:type="dxa"/>
            </w:tcMar>
            <w:vAlign w:val="center"/>
          </w:tcPr>
          <w:p w:rsidR="00AC3FEF" w:rsidRDefault="00AC3FEF">
            <w:pPr>
              <w:spacing w:after="0"/>
              <w:ind w:left="135"/>
            </w:pPr>
          </w:p>
        </w:tc>
      </w:tr>
      <w:tr w:rsidR="00AC3FEF">
        <w:trPr>
          <w:trHeight w:val="144"/>
          <w:tblCellSpacing w:w="20" w:type="nil"/>
        </w:trPr>
        <w:tc>
          <w:tcPr>
            <w:tcW w:w="446" w:type="dxa"/>
            <w:tcMar>
              <w:top w:w="50" w:type="dxa"/>
              <w:left w:w="100" w:type="dxa"/>
            </w:tcMar>
            <w:vAlign w:val="center"/>
          </w:tcPr>
          <w:p w:rsidR="00AC3FEF" w:rsidRDefault="00272123">
            <w:pPr>
              <w:spacing w:after="0"/>
            </w:pPr>
            <w:r>
              <w:rPr>
                <w:rFonts w:ascii="Times New Roman" w:hAnsi="Times New Roman"/>
                <w:color w:val="000000"/>
                <w:sz w:val="24"/>
              </w:rPr>
              <w:t>7</w:t>
            </w:r>
          </w:p>
        </w:tc>
        <w:tc>
          <w:tcPr>
            <w:tcW w:w="3344"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4 </w:t>
            </w:r>
          </w:p>
        </w:tc>
        <w:tc>
          <w:tcPr>
            <w:tcW w:w="166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AC3FEF" w:rsidRDefault="00AC3FEF">
            <w:pPr>
              <w:spacing w:after="0"/>
              <w:ind w:left="135"/>
              <w:jc w:val="center"/>
            </w:pPr>
          </w:p>
        </w:tc>
        <w:tc>
          <w:tcPr>
            <w:tcW w:w="2568" w:type="dxa"/>
            <w:tcMar>
              <w:top w:w="50" w:type="dxa"/>
              <w:left w:w="100" w:type="dxa"/>
            </w:tcMar>
            <w:vAlign w:val="center"/>
          </w:tcPr>
          <w:p w:rsidR="00AC3FEF" w:rsidRDefault="00AC3FEF">
            <w:pPr>
              <w:spacing w:after="0"/>
              <w:ind w:left="135"/>
            </w:pPr>
          </w:p>
        </w:tc>
      </w:tr>
      <w:tr w:rsidR="00AC3FEF">
        <w:trPr>
          <w:trHeight w:val="144"/>
          <w:tblCellSpacing w:w="20" w:type="nil"/>
        </w:trPr>
        <w:tc>
          <w:tcPr>
            <w:tcW w:w="0" w:type="auto"/>
            <w:gridSpan w:val="2"/>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68 </w:t>
            </w:r>
          </w:p>
        </w:tc>
        <w:tc>
          <w:tcPr>
            <w:tcW w:w="166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AC3FEF" w:rsidRDefault="00AC3FEF"/>
        </w:tc>
      </w:tr>
    </w:tbl>
    <w:p w:rsidR="00AC3FEF" w:rsidRDefault="00AC3FEF">
      <w:pPr>
        <w:sectPr w:rsidR="00AC3FEF">
          <w:pgSz w:w="16383" w:h="11906" w:orient="landscape"/>
          <w:pgMar w:top="1134" w:right="850" w:bottom="1134" w:left="1701" w:header="720" w:footer="720" w:gutter="0"/>
          <w:cols w:space="720"/>
        </w:sectPr>
      </w:pPr>
    </w:p>
    <w:p w:rsidR="00AC3FEF" w:rsidRDefault="0027212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550"/>
        <w:gridCol w:w="1189"/>
        <w:gridCol w:w="2640"/>
        <w:gridCol w:w="2708"/>
        <w:gridCol w:w="3115"/>
      </w:tblGrid>
      <w:tr w:rsidR="00AC3FEF">
        <w:trPr>
          <w:trHeight w:val="144"/>
          <w:tblCellSpacing w:w="20" w:type="nil"/>
        </w:trPr>
        <w:tc>
          <w:tcPr>
            <w:tcW w:w="485" w:type="dxa"/>
            <w:vMerge w:val="restart"/>
            <w:tcMar>
              <w:top w:w="50" w:type="dxa"/>
              <w:left w:w="100" w:type="dxa"/>
            </w:tcMar>
            <w:vAlign w:val="center"/>
          </w:tcPr>
          <w:p w:rsidR="00AC3FEF" w:rsidRDefault="00272123">
            <w:pPr>
              <w:spacing w:after="0"/>
              <w:ind w:left="135"/>
            </w:pPr>
            <w:r>
              <w:rPr>
                <w:rFonts w:ascii="Times New Roman" w:hAnsi="Times New Roman"/>
                <w:b/>
                <w:color w:val="000000"/>
                <w:sz w:val="24"/>
              </w:rPr>
              <w:t xml:space="preserve">№ п/п </w:t>
            </w:r>
          </w:p>
          <w:p w:rsidR="00AC3FEF" w:rsidRDefault="00AC3FEF">
            <w:pPr>
              <w:spacing w:after="0"/>
              <w:ind w:left="135"/>
            </w:pPr>
          </w:p>
        </w:tc>
        <w:tc>
          <w:tcPr>
            <w:tcW w:w="2640"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AC3FEF" w:rsidRDefault="00AC3FEF">
            <w:pPr>
              <w:spacing w:after="0"/>
              <w:ind w:left="135"/>
            </w:pPr>
          </w:p>
        </w:tc>
        <w:tc>
          <w:tcPr>
            <w:tcW w:w="0" w:type="auto"/>
            <w:gridSpan w:val="3"/>
            <w:tcMar>
              <w:top w:w="50" w:type="dxa"/>
              <w:left w:w="100" w:type="dxa"/>
            </w:tcMar>
            <w:vAlign w:val="center"/>
          </w:tcPr>
          <w:p w:rsidR="00AC3FEF" w:rsidRDefault="00272123">
            <w:pPr>
              <w:spacing w:after="0"/>
            </w:pPr>
            <w:proofErr w:type="spellStart"/>
            <w:r>
              <w:rPr>
                <w:rFonts w:ascii="Times New Roman" w:hAnsi="Times New Roman"/>
                <w:b/>
                <w:color w:val="000000"/>
                <w:sz w:val="24"/>
              </w:rPr>
              <w:t>Количествочасов</w:t>
            </w:r>
            <w:proofErr w:type="spellEnd"/>
          </w:p>
        </w:tc>
        <w:tc>
          <w:tcPr>
            <w:tcW w:w="2757"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AC3FEF" w:rsidRDefault="00AC3FEF">
            <w:pPr>
              <w:spacing w:after="0"/>
              <w:ind w:left="135"/>
            </w:pPr>
          </w:p>
        </w:tc>
      </w:tr>
      <w:tr w:rsidR="00AC3FEF">
        <w:trPr>
          <w:trHeight w:val="144"/>
          <w:tblCellSpacing w:w="20" w:type="nil"/>
        </w:trPr>
        <w:tc>
          <w:tcPr>
            <w:tcW w:w="0" w:type="auto"/>
            <w:vMerge/>
            <w:tcBorders>
              <w:top w:val="nil"/>
            </w:tcBorders>
            <w:tcMar>
              <w:top w:w="50" w:type="dxa"/>
              <w:left w:w="100" w:type="dxa"/>
            </w:tcMar>
          </w:tcPr>
          <w:p w:rsidR="00AC3FEF" w:rsidRDefault="00AC3FEF"/>
        </w:tc>
        <w:tc>
          <w:tcPr>
            <w:tcW w:w="0" w:type="auto"/>
            <w:vMerge/>
            <w:tcBorders>
              <w:top w:val="nil"/>
            </w:tcBorders>
            <w:tcMar>
              <w:top w:w="50" w:type="dxa"/>
              <w:left w:w="100" w:type="dxa"/>
            </w:tcMar>
          </w:tcPr>
          <w:p w:rsidR="00AC3FEF" w:rsidRDefault="00AC3FEF"/>
        </w:tc>
        <w:tc>
          <w:tcPr>
            <w:tcW w:w="1017"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Всего</w:t>
            </w:r>
            <w:proofErr w:type="spellEnd"/>
          </w:p>
          <w:p w:rsidR="00AC3FEF" w:rsidRDefault="00AC3FEF">
            <w:pPr>
              <w:spacing w:after="0"/>
              <w:ind w:left="135"/>
            </w:pPr>
          </w:p>
        </w:tc>
        <w:tc>
          <w:tcPr>
            <w:tcW w:w="1745"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Контрольныеработы</w:t>
            </w:r>
            <w:proofErr w:type="spellEnd"/>
          </w:p>
          <w:p w:rsidR="00AC3FEF" w:rsidRDefault="00AC3FEF">
            <w:pPr>
              <w:spacing w:after="0"/>
              <w:ind w:left="135"/>
            </w:pPr>
          </w:p>
        </w:tc>
        <w:tc>
          <w:tcPr>
            <w:tcW w:w="1829"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Практическиеработы</w:t>
            </w:r>
            <w:proofErr w:type="spellEnd"/>
          </w:p>
          <w:p w:rsidR="00AC3FEF" w:rsidRDefault="00AC3FEF">
            <w:pPr>
              <w:spacing w:after="0"/>
              <w:ind w:left="135"/>
            </w:pPr>
          </w:p>
        </w:tc>
        <w:tc>
          <w:tcPr>
            <w:tcW w:w="0" w:type="auto"/>
            <w:vMerge/>
            <w:tcBorders>
              <w:top w:val="nil"/>
            </w:tcBorders>
            <w:tcMar>
              <w:top w:w="50" w:type="dxa"/>
              <w:left w:w="100" w:type="dxa"/>
            </w:tcMar>
          </w:tcPr>
          <w:p w:rsidR="00AC3FEF" w:rsidRDefault="00AC3FEF"/>
        </w:tc>
      </w:tr>
      <w:tr w:rsidR="00AC3FEF">
        <w:trPr>
          <w:trHeight w:val="144"/>
          <w:tblCellSpacing w:w="20" w:type="nil"/>
        </w:trPr>
        <w:tc>
          <w:tcPr>
            <w:tcW w:w="485" w:type="dxa"/>
            <w:tcMar>
              <w:top w:w="50" w:type="dxa"/>
              <w:left w:w="100" w:type="dxa"/>
            </w:tcMar>
            <w:vAlign w:val="center"/>
          </w:tcPr>
          <w:p w:rsidR="00AC3FEF" w:rsidRDefault="00272123">
            <w:pPr>
              <w:spacing w:after="0"/>
            </w:pPr>
            <w:r>
              <w:rPr>
                <w:rFonts w:ascii="Times New Roman" w:hAnsi="Times New Roman"/>
                <w:color w:val="000000"/>
                <w:sz w:val="24"/>
              </w:rPr>
              <w:t>1</w:t>
            </w:r>
          </w:p>
        </w:tc>
        <w:tc>
          <w:tcPr>
            <w:tcW w:w="2640"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Телавращения</w:t>
            </w:r>
            <w:proofErr w:type="spellEnd"/>
          </w:p>
        </w:tc>
        <w:tc>
          <w:tcPr>
            <w:tcW w:w="101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AC3FEF" w:rsidRDefault="00AC3FEF">
            <w:pPr>
              <w:spacing w:after="0"/>
              <w:ind w:left="135"/>
              <w:jc w:val="center"/>
            </w:pPr>
          </w:p>
        </w:tc>
        <w:tc>
          <w:tcPr>
            <w:tcW w:w="1829" w:type="dxa"/>
            <w:tcMar>
              <w:top w:w="50" w:type="dxa"/>
              <w:left w:w="100" w:type="dxa"/>
            </w:tcMar>
            <w:vAlign w:val="center"/>
          </w:tcPr>
          <w:p w:rsidR="00AC3FEF" w:rsidRDefault="00AC3FEF">
            <w:pPr>
              <w:spacing w:after="0"/>
              <w:ind w:left="135"/>
              <w:jc w:val="center"/>
            </w:pPr>
          </w:p>
        </w:tc>
        <w:tc>
          <w:tcPr>
            <w:tcW w:w="2757" w:type="dxa"/>
            <w:tcMar>
              <w:top w:w="50" w:type="dxa"/>
              <w:left w:w="100" w:type="dxa"/>
            </w:tcMar>
            <w:vAlign w:val="center"/>
          </w:tcPr>
          <w:p w:rsidR="00AC3FEF" w:rsidRDefault="00AC3FEF">
            <w:pPr>
              <w:spacing w:after="0"/>
              <w:ind w:left="135"/>
            </w:pPr>
          </w:p>
        </w:tc>
      </w:tr>
      <w:tr w:rsidR="00AC3FEF">
        <w:trPr>
          <w:trHeight w:val="144"/>
          <w:tblCellSpacing w:w="20" w:type="nil"/>
        </w:trPr>
        <w:tc>
          <w:tcPr>
            <w:tcW w:w="485" w:type="dxa"/>
            <w:tcMar>
              <w:top w:w="50" w:type="dxa"/>
              <w:left w:w="100" w:type="dxa"/>
            </w:tcMar>
            <w:vAlign w:val="center"/>
          </w:tcPr>
          <w:p w:rsidR="00AC3FEF" w:rsidRDefault="00272123">
            <w:pPr>
              <w:spacing w:after="0"/>
            </w:pPr>
            <w:r>
              <w:rPr>
                <w:rFonts w:ascii="Times New Roman" w:hAnsi="Times New Roman"/>
                <w:color w:val="000000"/>
                <w:sz w:val="24"/>
              </w:rPr>
              <w:t>2</w:t>
            </w:r>
          </w:p>
        </w:tc>
        <w:tc>
          <w:tcPr>
            <w:tcW w:w="2640"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Объёмытел</w:t>
            </w:r>
            <w:proofErr w:type="spellEnd"/>
          </w:p>
        </w:tc>
        <w:tc>
          <w:tcPr>
            <w:tcW w:w="101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C3FEF" w:rsidRDefault="00AC3FEF">
            <w:pPr>
              <w:spacing w:after="0"/>
              <w:ind w:left="135"/>
              <w:jc w:val="center"/>
            </w:pPr>
          </w:p>
        </w:tc>
        <w:tc>
          <w:tcPr>
            <w:tcW w:w="2757" w:type="dxa"/>
            <w:tcMar>
              <w:top w:w="50" w:type="dxa"/>
              <w:left w:w="100" w:type="dxa"/>
            </w:tcMar>
            <w:vAlign w:val="center"/>
          </w:tcPr>
          <w:p w:rsidR="00AC3FEF" w:rsidRDefault="00AC3FEF">
            <w:pPr>
              <w:spacing w:after="0"/>
              <w:ind w:left="135"/>
            </w:pPr>
          </w:p>
        </w:tc>
      </w:tr>
      <w:tr w:rsidR="00AC3FEF">
        <w:trPr>
          <w:trHeight w:val="144"/>
          <w:tblCellSpacing w:w="20" w:type="nil"/>
        </w:trPr>
        <w:tc>
          <w:tcPr>
            <w:tcW w:w="485" w:type="dxa"/>
            <w:tcMar>
              <w:top w:w="50" w:type="dxa"/>
              <w:left w:w="100" w:type="dxa"/>
            </w:tcMar>
            <w:vAlign w:val="center"/>
          </w:tcPr>
          <w:p w:rsidR="00AC3FEF" w:rsidRDefault="00272123">
            <w:pPr>
              <w:spacing w:after="0"/>
            </w:pPr>
            <w:r>
              <w:rPr>
                <w:rFonts w:ascii="Times New Roman" w:hAnsi="Times New Roman"/>
                <w:color w:val="000000"/>
                <w:sz w:val="24"/>
              </w:rPr>
              <w:t>3</w:t>
            </w:r>
          </w:p>
        </w:tc>
        <w:tc>
          <w:tcPr>
            <w:tcW w:w="2640"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10 </w:t>
            </w:r>
          </w:p>
        </w:tc>
        <w:tc>
          <w:tcPr>
            <w:tcW w:w="1745"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C3FEF" w:rsidRDefault="00AC3FEF">
            <w:pPr>
              <w:spacing w:after="0"/>
              <w:ind w:left="135"/>
              <w:jc w:val="center"/>
            </w:pPr>
          </w:p>
        </w:tc>
        <w:tc>
          <w:tcPr>
            <w:tcW w:w="2757" w:type="dxa"/>
            <w:tcMar>
              <w:top w:w="50" w:type="dxa"/>
              <w:left w:w="100" w:type="dxa"/>
            </w:tcMar>
            <w:vAlign w:val="center"/>
          </w:tcPr>
          <w:p w:rsidR="00AC3FEF" w:rsidRDefault="00AC3FEF">
            <w:pPr>
              <w:spacing w:after="0"/>
              <w:ind w:left="135"/>
            </w:pPr>
          </w:p>
        </w:tc>
      </w:tr>
      <w:tr w:rsidR="00AC3FEF">
        <w:trPr>
          <w:trHeight w:val="144"/>
          <w:tblCellSpacing w:w="20" w:type="nil"/>
        </w:trPr>
        <w:tc>
          <w:tcPr>
            <w:tcW w:w="485" w:type="dxa"/>
            <w:tcMar>
              <w:top w:w="50" w:type="dxa"/>
              <w:left w:w="100" w:type="dxa"/>
            </w:tcMar>
            <w:vAlign w:val="center"/>
          </w:tcPr>
          <w:p w:rsidR="00AC3FEF" w:rsidRDefault="00272123">
            <w:pPr>
              <w:spacing w:after="0"/>
            </w:pPr>
            <w:r>
              <w:rPr>
                <w:rFonts w:ascii="Times New Roman" w:hAnsi="Times New Roman"/>
                <w:color w:val="000000"/>
                <w:sz w:val="24"/>
              </w:rPr>
              <w:t>4</w:t>
            </w:r>
          </w:p>
        </w:tc>
        <w:tc>
          <w:tcPr>
            <w:tcW w:w="2640"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систематизациязнаний</w:t>
            </w:r>
            <w:proofErr w:type="spellEnd"/>
          </w:p>
        </w:tc>
        <w:tc>
          <w:tcPr>
            <w:tcW w:w="1017"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C3FEF" w:rsidRDefault="00AC3FEF">
            <w:pPr>
              <w:spacing w:after="0"/>
              <w:ind w:left="135"/>
              <w:jc w:val="center"/>
            </w:pPr>
          </w:p>
        </w:tc>
        <w:tc>
          <w:tcPr>
            <w:tcW w:w="2757" w:type="dxa"/>
            <w:tcMar>
              <w:top w:w="50" w:type="dxa"/>
              <w:left w:w="100" w:type="dxa"/>
            </w:tcMar>
            <w:vAlign w:val="center"/>
          </w:tcPr>
          <w:p w:rsidR="00AC3FEF" w:rsidRDefault="00AC3FEF">
            <w:pPr>
              <w:spacing w:after="0"/>
              <w:ind w:left="135"/>
            </w:pPr>
          </w:p>
        </w:tc>
      </w:tr>
      <w:tr w:rsidR="00AC3FEF">
        <w:trPr>
          <w:trHeight w:val="144"/>
          <w:tblCellSpacing w:w="20" w:type="nil"/>
        </w:trPr>
        <w:tc>
          <w:tcPr>
            <w:tcW w:w="0" w:type="auto"/>
            <w:gridSpan w:val="2"/>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34 </w:t>
            </w:r>
          </w:p>
        </w:tc>
        <w:tc>
          <w:tcPr>
            <w:tcW w:w="1745"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AC3FEF" w:rsidRDefault="00AC3FEF"/>
        </w:tc>
      </w:tr>
    </w:tbl>
    <w:p w:rsidR="00AC3FEF" w:rsidRDefault="00AC3FEF">
      <w:pPr>
        <w:sectPr w:rsidR="00AC3FEF">
          <w:pgSz w:w="16383" w:h="11906" w:orient="landscape"/>
          <w:pgMar w:top="1134" w:right="850" w:bottom="1134" w:left="1701" w:header="720" w:footer="720" w:gutter="0"/>
          <w:cols w:space="720"/>
        </w:sectPr>
      </w:pPr>
    </w:p>
    <w:p w:rsidR="00AC3FEF" w:rsidRDefault="00AC3FEF">
      <w:pPr>
        <w:sectPr w:rsidR="00AC3FEF">
          <w:pgSz w:w="16383" w:h="11906" w:orient="landscape"/>
          <w:pgMar w:top="1134" w:right="850" w:bottom="1134" w:left="1701" w:header="720" w:footer="720" w:gutter="0"/>
          <w:cols w:space="720"/>
        </w:sectPr>
      </w:pPr>
    </w:p>
    <w:p w:rsidR="00AC3FEF" w:rsidRDefault="00272123">
      <w:pPr>
        <w:spacing w:after="0"/>
        <w:ind w:left="120"/>
      </w:pPr>
      <w:bookmarkStart w:id="18" w:name="block-30291295"/>
      <w:bookmarkEnd w:id="17"/>
      <w:r>
        <w:rPr>
          <w:rFonts w:ascii="Times New Roman" w:hAnsi="Times New Roman"/>
          <w:b/>
          <w:color w:val="000000"/>
          <w:sz w:val="28"/>
        </w:rPr>
        <w:lastRenderedPageBreak/>
        <w:t xml:space="preserve"> ПОУРОЧНОЕ ПЛАНИРОВАНИЕ </w:t>
      </w:r>
    </w:p>
    <w:p w:rsidR="00AC3FEF" w:rsidRDefault="0027212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2"/>
        <w:gridCol w:w="2939"/>
        <w:gridCol w:w="754"/>
        <w:gridCol w:w="2007"/>
        <w:gridCol w:w="2057"/>
        <w:gridCol w:w="1437"/>
        <w:gridCol w:w="4284"/>
      </w:tblGrid>
      <w:tr w:rsidR="00AC3FEF">
        <w:trPr>
          <w:trHeight w:val="144"/>
          <w:tblCellSpacing w:w="20" w:type="nil"/>
        </w:trPr>
        <w:tc>
          <w:tcPr>
            <w:tcW w:w="358" w:type="dxa"/>
            <w:vMerge w:val="restart"/>
            <w:tcMar>
              <w:top w:w="50" w:type="dxa"/>
              <w:left w:w="100" w:type="dxa"/>
            </w:tcMar>
            <w:vAlign w:val="center"/>
          </w:tcPr>
          <w:p w:rsidR="00AC3FEF" w:rsidRDefault="00272123">
            <w:pPr>
              <w:spacing w:after="0"/>
              <w:ind w:left="135"/>
            </w:pPr>
            <w:r>
              <w:rPr>
                <w:rFonts w:ascii="Times New Roman" w:hAnsi="Times New Roman"/>
                <w:b/>
                <w:color w:val="000000"/>
                <w:sz w:val="24"/>
              </w:rPr>
              <w:t xml:space="preserve">№ п/п </w:t>
            </w:r>
          </w:p>
          <w:p w:rsidR="00AC3FEF" w:rsidRDefault="00AC3FEF">
            <w:pPr>
              <w:spacing w:after="0"/>
              <w:ind w:left="135"/>
            </w:pPr>
          </w:p>
        </w:tc>
        <w:tc>
          <w:tcPr>
            <w:tcW w:w="3488"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Темаурока</w:t>
            </w:r>
            <w:proofErr w:type="spellEnd"/>
          </w:p>
          <w:p w:rsidR="00AC3FEF" w:rsidRDefault="00AC3FEF">
            <w:pPr>
              <w:spacing w:after="0"/>
              <w:ind w:left="135"/>
            </w:pPr>
          </w:p>
        </w:tc>
        <w:tc>
          <w:tcPr>
            <w:tcW w:w="0" w:type="auto"/>
            <w:gridSpan w:val="3"/>
            <w:tcMar>
              <w:top w:w="50" w:type="dxa"/>
              <w:left w:w="100" w:type="dxa"/>
            </w:tcMar>
            <w:vAlign w:val="center"/>
          </w:tcPr>
          <w:p w:rsidR="00AC3FEF" w:rsidRDefault="00272123">
            <w:pPr>
              <w:spacing w:after="0"/>
            </w:pPr>
            <w:proofErr w:type="spellStart"/>
            <w:r>
              <w:rPr>
                <w:rFonts w:ascii="Times New Roman" w:hAnsi="Times New Roman"/>
                <w:b/>
                <w:color w:val="000000"/>
                <w:sz w:val="24"/>
              </w:rPr>
              <w:t>Количествочасов</w:t>
            </w:r>
            <w:proofErr w:type="spellEnd"/>
          </w:p>
        </w:tc>
        <w:tc>
          <w:tcPr>
            <w:tcW w:w="1122"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Датаизучения</w:t>
            </w:r>
            <w:proofErr w:type="spellEnd"/>
          </w:p>
          <w:p w:rsidR="00AC3FEF" w:rsidRDefault="00AC3FEF">
            <w:pPr>
              <w:spacing w:after="0"/>
              <w:ind w:left="135"/>
            </w:pPr>
          </w:p>
        </w:tc>
        <w:tc>
          <w:tcPr>
            <w:tcW w:w="1937"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AC3FEF" w:rsidRDefault="00AC3FEF">
            <w:pPr>
              <w:spacing w:after="0"/>
              <w:ind w:left="135"/>
            </w:pPr>
          </w:p>
        </w:tc>
      </w:tr>
      <w:tr w:rsidR="00AC3FEF">
        <w:trPr>
          <w:trHeight w:val="144"/>
          <w:tblCellSpacing w:w="20" w:type="nil"/>
        </w:trPr>
        <w:tc>
          <w:tcPr>
            <w:tcW w:w="0" w:type="auto"/>
            <w:vMerge/>
            <w:tcBorders>
              <w:top w:val="nil"/>
            </w:tcBorders>
            <w:tcMar>
              <w:top w:w="50" w:type="dxa"/>
              <w:left w:w="100" w:type="dxa"/>
            </w:tcMar>
          </w:tcPr>
          <w:p w:rsidR="00AC3FEF" w:rsidRDefault="00AC3FEF"/>
        </w:tc>
        <w:tc>
          <w:tcPr>
            <w:tcW w:w="0" w:type="auto"/>
            <w:vMerge/>
            <w:tcBorders>
              <w:top w:val="nil"/>
            </w:tcBorders>
            <w:tcMar>
              <w:top w:w="50" w:type="dxa"/>
              <w:left w:w="100" w:type="dxa"/>
            </w:tcMar>
          </w:tcPr>
          <w:p w:rsidR="00AC3FEF" w:rsidRDefault="00AC3FEF"/>
        </w:tc>
        <w:tc>
          <w:tcPr>
            <w:tcW w:w="796"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Всего</w:t>
            </w:r>
            <w:proofErr w:type="spellEnd"/>
          </w:p>
          <w:p w:rsidR="00AC3FEF" w:rsidRDefault="00AC3FEF">
            <w:pPr>
              <w:spacing w:after="0"/>
              <w:ind w:left="135"/>
            </w:pPr>
          </w:p>
        </w:tc>
        <w:tc>
          <w:tcPr>
            <w:tcW w:w="1489"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Контрольныеработы</w:t>
            </w:r>
            <w:proofErr w:type="spellEnd"/>
          </w:p>
          <w:p w:rsidR="00AC3FEF" w:rsidRDefault="00AC3FEF">
            <w:pPr>
              <w:spacing w:after="0"/>
              <w:ind w:left="135"/>
            </w:pPr>
          </w:p>
        </w:tc>
        <w:tc>
          <w:tcPr>
            <w:tcW w:w="1591"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Практическиеработы</w:t>
            </w:r>
            <w:proofErr w:type="spellEnd"/>
          </w:p>
          <w:p w:rsidR="00AC3FEF" w:rsidRDefault="00AC3FEF">
            <w:pPr>
              <w:spacing w:after="0"/>
              <w:ind w:left="135"/>
            </w:pPr>
          </w:p>
        </w:tc>
        <w:tc>
          <w:tcPr>
            <w:tcW w:w="0" w:type="auto"/>
            <w:vMerge/>
            <w:tcBorders>
              <w:top w:val="nil"/>
            </w:tcBorders>
            <w:tcMar>
              <w:top w:w="50" w:type="dxa"/>
              <w:left w:w="100" w:type="dxa"/>
            </w:tcMar>
          </w:tcPr>
          <w:p w:rsidR="00AC3FEF" w:rsidRDefault="00AC3FEF"/>
        </w:tc>
        <w:tc>
          <w:tcPr>
            <w:tcW w:w="0" w:type="auto"/>
            <w:vMerge/>
            <w:tcBorders>
              <w:top w:val="nil"/>
            </w:tcBorders>
            <w:tcMar>
              <w:top w:w="50" w:type="dxa"/>
              <w:left w:w="100" w:type="dxa"/>
            </w:tcMar>
          </w:tcPr>
          <w:p w:rsidR="00AC3FEF" w:rsidRDefault="00AC3FEF"/>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1</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Pr="00D61B55" w:rsidRDefault="00D61B55">
            <w:pPr>
              <w:spacing w:after="0"/>
              <w:ind w:left="135"/>
              <w:rPr>
                <w:sz w:val="24"/>
                <w:szCs w:val="24"/>
              </w:rPr>
            </w:pPr>
            <w:r w:rsidRPr="00D61B55">
              <w:rPr>
                <w:sz w:val="24"/>
                <w:szCs w:val="24"/>
              </w:rPr>
              <w:t>5.09.2023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Pr="00D61B55" w:rsidRDefault="00D61B55">
            <w:pPr>
              <w:spacing w:after="0"/>
              <w:ind w:left="135"/>
              <w:rPr>
                <w:sz w:val="24"/>
                <w:szCs w:val="24"/>
              </w:rPr>
            </w:pPr>
            <w:r>
              <w:rPr>
                <w:sz w:val="24"/>
                <w:szCs w:val="24"/>
              </w:rPr>
              <w:t>7.09.2023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61B55">
            <w:pPr>
              <w:spacing w:after="0"/>
              <w:ind w:left="135"/>
            </w:pPr>
            <w:r>
              <w:t>12.09.2023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Знакомство с многогранниками, </w:t>
            </w:r>
            <w:r w:rsidRPr="00011B50">
              <w:rPr>
                <w:rFonts w:ascii="Times New Roman" w:hAnsi="Times New Roman"/>
                <w:color w:val="000000"/>
                <w:sz w:val="24"/>
                <w:lang w:val="ru-RU"/>
              </w:rPr>
              <w:lastRenderedPageBreak/>
              <w:t>изображение многогранников на рисунках, на проекционных чертежах</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61B55">
            <w:pPr>
              <w:spacing w:after="0"/>
              <w:ind w:left="135"/>
            </w:pPr>
            <w:r>
              <w:t>14.09.2023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lastRenderedPageBreak/>
              <w:t>5</w:t>
            </w:r>
          </w:p>
        </w:tc>
        <w:tc>
          <w:tcPr>
            <w:tcW w:w="3488" w:type="dxa"/>
            <w:tcMar>
              <w:top w:w="50" w:type="dxa"/>
              <w:left w:w="100" w:type="dxa"/>
            </w:tcMar>
            <w:vAlign w:val="center"/>
          </w:tcPr>
          <w:p w:rsidR="00AC3FEF" w:rsidRDefault="00272123">
            <w:pPr>
              <w:spacing w:after="0"/>
              <w:ind w:left="135"/>
            </w:pPr>
            <w:r w:rsidRPr="00011B50">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Сечениямногогранников</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61B55">
            <w:pPr>
              <w:spacing w:after="0"/>
              <w:ind w:left="135"/>
            </w:pPr>
            <w:r>
              <w:t>19.09.2023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w:t>
            </w:r>
          </w:p>
        </w:tc>
        <w:tc>
          <w:tcPr>
            <w:tcW w:w="3488" w:type="dxa"/>
            <w:tcMar>
              <w:top w:w="50" w:type="dxa"/>
              <w:left w:w="100" w:type="dxa"/>
            </w:tcMar>
            <w:vAlign w:val="center"/>
          </w:tcPr>
          <w:p w:rsidR="00AC3FEF" w:rsidRDefault="00272123">
            <w:pPr>
              <w:spacing w:after="0"/>
              <w:ind w:left="135"/>
            </w:pPr>
            <w:r w:rsidRPr="00011B50">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Сечениямногогранников</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61B55">
            <w:pPr>
              <w:spacing w:after="0"/>
              <w:ind w:left="135"/>
            </w:pPr>
            <w:r>
              <w:t>21.09.2023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7</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61B55">
            <w:pPr>
              <w:spacing w:after="0"/>
              <w:ind w:left="135"/>
            </w:pPr>
            <w:r>
              <w:t>26.09.2023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8</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61B55">
            <w:pPr>
              <w:spacing w:after="0"/>
              <w:ind w:left="135"/>
            </w:pPr>
            <w:r>
              <w:t>28.09.2023</w:t>
            </w:r>
          </w:p>
        </w:tc>
        <w:tc>
          <w:tcPr>
            <w:tcW w:w="1937" w:type="dxa"/>
            <w:tcMar>
              <w:top w:w="50" w:type="dxa"/>
              <w:left w:w="100" w:type="dxa"/>
            </w:tcMar>
            <w:vAlign w:val="center"/>
          </w:tcPr>
          <w:p w:rsidR="00AC3FEF" w:rsidRDefault="00AC3FEF">
            <w:pPr>
              <w:spacing w:after="0"/>
              <w:ind w:left="135"/>
            </w:pPr>
          </w:p>
        </w:tc>
      </w:tr>
      <w:tr w:rsidR="00AC3FEF" w:rsidRPr="00D61B55">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9</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Понятие об аксиоматическом построении стереометрии: аксиомы стереометрии и </w:t>
            </w:r>
            <w:r w:rsidRPr="00011B50">
              <w:rPr>
                <w:rFonts w:ascii="Times New Roman" w:hAnsi="Times New Roman"/>
                <w:color w:val="000000"/>
                <w:sz w:val="24"/>
                <w:lang w:val="ru-RU"/>
              </w:rPr>
              <w:lastRenderedPageBreak/>
              <w:t>следствия из них</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Pr="00D61B55" w:rsidRDefault="00D61B55">
            <w:pPr>
              <w:spacing w:after="0"/>
              <w:ind w:left="135"/>
              <w:rPr>
                <w:lang w:val="ru-RU"/>
              </w:rPr>
            </w:pPr>
            <w:r w:rsidRPr="00D61B55">
              <w:rPr>
                <w:lang w:val="ru-RU"/>
              </w:rPr>
              <w:t>3.</w:t>
            </w:r>
            <w:r>
              <w:t>10</w:t>
            </w:r>
            <w:r w:rsidRPr="00D61B55">
              <w:rPr>
                <w:lang w:val="ru-RU"/>
              </w:rPr>
              <w:t>.2023</w:t>
            </w:r>
          </w:p>
        </w:tc>
        <w:tc>
          <w:tcPr>
            <w:tcW w:w="1937" w:type="dxa"/>
            <w:tcMar>
              <w:top w:w="50" w:type="dxa"/>
              <w:left w:w="100" w:type="dxa"/>
            </w:tcMar>
            <w:vAlign w:val="center"/>
          </w:tcPr>
          <w:p w:rsidR="00AC3FEF" w:rsidRPr="00D61B55" w:rsidRDefault="00AC3FEF">
            <w:pPr>
              <w:spacing w:after="0"/>
              <w:ind w:left="135"/>
              <w:rPr>
                <w:lang w:val="ru-RU"/>
              </w:rPr>
            </w:pPr>
          </w:p>
        </w:tc>
      </w:tr>
      <w:tr w:rsidR="00AC3FEF" w:rsidRPr="00D61B55">
        <w:trPr>
          <w:trHeight w:val="144"/>
          <w:tblCellSpacing w:w="20" w:type="nil"/>
        </w:trPr>
        <w:tc>
          <w:tcPr>
            <w:tcW w:w="358" w:type="dxa"/>
            <w:tcMar>
              <w:top w:w="50" w:type="dxa"/>
              <w:left w:w="100" w:type="dxa"/>
            </w:tcMar>
            <w:vAlign w:val="center"/>
          </w:tcPr>
          <w:p w:rsidR="00AC3FEF" w:rsidRPr="00D61B55" w:rsidRDefault="00272123">
            <w:pPr>
              <w:spacing w:after="0"/>
              <w:rPr>
                <w:lang w:val="ru-RU"/>
              </w:rPr>
            </w:pPr>
            <w:r w:rsidRPr="00D61B55">
              <w:rPr>
                <w:rFonts w:ascii="Times New Roman" w:hAnsi="Times New Roman"/>
                <w:color w:val="000000"/>
                <w:sz w:val="24"/>
                <w:lang w:val="ru-RU"/>
              </w:rPr>
              <w:lastRenderedPageBreak/>
              <w:t>10</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AC3FEF" w:rsidRPr="00D61B55" w:rsidRDefault="00272123">
            <w:pPr>
              <w:spacing w:after="0"/>
              <w:ind w:left="135"/>
              <w:jc w:val="center"/>
              <w:rPr>
                <w:lang w:val="ru-RU"/>
              </w:rPr>
            </w:pPr>
            <w:r w:rsidRPr="00D61B55">
              <w:rPr>
                <w:rFonts w:ascii="Times New Roman" w:hAnsi="Times New Roman"/>
                <w:color w:val="000000"/>
                <w:sz w:val="24"/>
                <w:lang w:val="ru-RU"/>
              </w:rPr>
              <w:t xml:space="preserve">1 </w:t>
            </w:r>
          </w:p>
        </w:tc>
        <w:tc>
          <w:tcPr>
            <w:tcW w:w="1489" w:type="dxa"/>
            <w:tcMar>
              <w:top w:w="50" w:type="dxa"/>
              <w:left w:w="100" w:type="dxa"/>
            </w:tcMar>
            <w:vAlign w:val="center"/>
          </w:tcPr>
          <w:p w:rsidR="00AC3FEF" w:rsidRPr="00D61B55" w:rsidRDefault="00AC3FEF">
            <w:pPr>
              <w:spacing w:after="0"/>
              <w:ind w:left="135"/>
              <w:jc w:val="center"/>
              <w:rPr>
                <w:lang w:val="ru-RU"/>
              </w:rPr>
            </w:pPr>
          </w:p>
        </w:tc>
        <w:tc>
          <w:tcPr>
            <w:tcW w:w="1591" w:type="dxa"/>
            <w:tcMar>
              <w:top w:w="50" w:type="dxa"/>
              <w:left w:w="100" w:type="dxa"/>
            </w:tcMar>
            <w:vAlign w:val="center"/>
          </w:tcPr>
          <w:p w:rsidR="00AC3FEF" w:rsidRPr="00D61B55" w:rsidRDefault="00AC3FEF">
            <w:pPr>
              <w:spacing w:after="0"/>
              <w:ind w:left="135"/>
              <w:jc w:val="center"/>
              <w:rPr>
                <w:lang w:val="ru-RU"/>
              </w:rPr>
            </w:pPr>
          </w:p>
        </w:tc>
        <w:tc>
          <w:tcPr>
            <w:tcW w:w="1122" w:type="dxa"/>
            <w:tcMar>
              <w:top w:w="50" w:type="dxa"/>
              <w:left w:w="100" w:type="dxa"/>
            </w:tcMar>
            <w:vAlign w:val="center"/>
          </w:tcPr>
          <w:p w:rsidR="00AC3FEF" w:rsidRPr="00D61B55" w:rsidRDefault="00D61B55">
            <w:pPr>
              <w:spacing w:after="0"/>
              <w:ind w:left="135"/>
            </w:pPr>
            <w:r>
              <w:t>5.10.2023</w:t>
            </w:r>
          </w:p>
        </w:tc>
        <w:tc>
          <w:tcPr>
            <w:tcW w:w="1937" w:type="dxa"/>
            <w:tcMar>
              <w:top w:w="50" w:type="dxa"/>
              <w:left w:w="100" w:type="dxa"/>
            </w:tcMar>
            <w:vAlign w:val="center"/>
          </w:tcPr>
          <w:p w:rsidR="00AC3FEF" w:rsidRPr="00D61B55" w:rsidRDefault="00AC3FEF">
            <w:pPr>
              <w:spacing w:after="0"/>
              <w:ind w:left="135"/>
              <w:rPr>
                <w:lang w:val="ru-RU"/>
              </w:rPr>
            </w:pPr>
          </w:p>
        </w:tc>
      </w:tr>
      <w:tr w:rsidR="00AC3FEF" w:rsidRPr="00D61B55">
        <w:trPr>
          <w:trHeight w:val="144"/>
          <w:tblCellSpacing w:w="20" w:type="nil"/>
        </w:trPr>
        <w:tc>
          <w:tcPr>
            <w:tcW w:w="358" w:type="dxa"/>
            <w:tcMar>
              <w:top w:w="50" w:type="dxa"/>
              <w:left w:w="100" w:type="dxa"/>
            </w:tcMar>
            <w:vAlign w:val="center"/>
          </w:tcPr>
          <w:p w:rsidR="00AC3FEF" w:rsidRPr="00D61B55" w:rsidRDefault="00272123">
            <w:pPr>
              <w:spacing w:after="0"/>
              <w:rPr>
                <w:lang w:val="ru-RU"/>
              </w:rPr>
            </w:pPr>
            <w:r w:rsidRPr="00D61B55">
              <w:rPr>
                <w:rFonts w:ascii="Times New Roman" w:hAnsi="Times New Roman"/>
                <w:color w:val="000000"/>
                <w:sz w:val="24"/>
                <w:lang w:val="ru-RU"/>
              </w:rPr>
              <w:t>11</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Взаимное расположение </w:t>
            </w:r>
            <w:proofErr w:type="gramStart"/>
            <w:r w:rsidRPr="00011B50">
              <w:rPr>
                <w:rFonts w:ascii="Times New Roman" w:hAnsi="Times New Roman"/>
                <w:color w:val="000000"/>
                <w:sz w:val="24"/>
                <w:lang w:val="ru-RU"/>
              </w:rPr>
              <w:t>прямых</w:t>
            </w:r>
            <w:proofErr w:type="gramEnd"/>
            <w:r w:rsidRPr="00011B50">
              <w:rPr>
                <w:rFonts w:ascii="Times New Roman" w:hAnsi="Times New Roman"/>
                <w:color w:val="000000"/>
                <w:sz w:val="24"/>
                <w:lang w:val="ru-RU"/>
              </w:rPr>
              <w:t xml:space="preserve"> в пространстве: пересекающиеся, параллельные и скрещивающиеся прямые</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Pr="00D61B55" w:rsidRDefault="00D61B55">
            <w:pPr>
              <w:spacing w:after="0"/>
              <w:ind w:left="135"/>
              <w:rPr>
                <w:lang w:val="ru-RU"/>
              </w:rPr>
            </w:pPr>
            <w:r w:rsidRPr="00D61B55">
              <w:rPr>
                <w:lang w:val="ru-RU"/>
              </w:rPr>
              <w:t>10.</w:t>
            </w:r>
            <w:r>
              <w:t>10</w:t>
            </w:r>
            <w:r w:rsidRPr="00D61B55">
              <w:rPr>
                <w:lang w:val="ru-RU"/>
              </w:rPr>
              <w:t>.2023</w:t>
            </w:r>
          </w:p>
        </w:tc>
        <w:tc>
          <w:tcPr>
            <w:tcW w:w="1937" w:type="dxa"/>
            <w:tcMar>
              <w:top w:w="50" w:type="dxa"/>
              <w:left w:w="100" w:type="dxa"/>
            </w:tcMar>
            <w:vAlign w:val="center"/>
          </w:tcPr>
          <w:p w:rsidR="00AC3FEF" w:rsidRPr="00D61B55" w:rsidRDefault="00AC3FEF">
            <w:pPr>
              <w:spacing w:after="0"/>
              <w:ind w:left="135"/>
              <w:rPr>
                <w:lang w:val="ru-RU"/>
              </w:rPr>
            </w:pPr>
          </w:p>
        </w:tc>
      </w:tr>
      <w:tr w:rsidR="00AC3FEF" w:rsidRPr="00D61B55">
        <w:trPr>
          <w:trHeight w:val="144"/>
          <w:tblCellSpacing w:w="20" w:type="nil"/>
        </w:trPr>
        <w:tc>
          <w:tcPr>
            <w:tcW w:w="358" w:type="dxa"/>
            <w:tcMar>
              <w:top w:w="50" w:type="dxa"/>
              <w:left w:w="100" w:type="dxa"/>
            </w:tcMar>
            <w:vAlign w:val="center"/>
          </w:tcPr>
          <w:p w:rsidR="00AC3FEF" w:rsidRPr="00D61B55" w:rsidRDefault="00272123">
            <w:pPr>
              <w:spacing w:after="0"/>
              <w:rPr>
                <w:lang w:val="ru-RU"/>
              </w:rPr>
            </w:pPr>
            <w:r w:rsidRPr="00D61B55">
              <w:rPr>
                <w:rFonts w:ascii="Times New Roman" w:hAnsi="Times New Roman"/>
                <w:color w:val="000000"/>
                <w:sz w:val="24"/>
                <w:lang w:val="ru-RU"/>
              </w:rPr>
              <w:t>12</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Параллельность прямых и плоскостей в пространстве: </w:t>
            </w:r>
            <w:proofErr w:type="gramStart"/>
            <w:r w:rsidRPr="00011B50">
              <w:rPr>
                <w:rFonts w:ascii="Times New Roman" w:hAnsi="Times New Roman"/>
                <w:color w:val="000000"/>
                <w:sz w:val="24"/>
                <w:lang w:val="ru-RU"/>
              </w:rPr>
              <w:t>параллельные</w:t>
            </w:r>
            <w:proofErr w:type="gramEnd"/>
            <w:r w:rsidRPr="00011B50">
              <w:rPr>
                <w:rFonts w:ascii="Times New Roman" w:hAnsi="Times New Roman"/>
                <w:color w:val="000000"/>
                <w:sz w:val="24"/>
                <w:lang w:val="ru-RU"/>
              </w:rPr>
              <w:t xml:space="preserve"> прямые в пространстве; параллельность трёх прямых</w:t>
            </w:r>
          </w:p>
        </w:tc>
        <w:tc>
          <w:tcPr>
            <w:tcW w:w="796" w:type="dxa"/>
            <w:tcMar>
              <w:top w:w="50" w:type="dxa"/>
              <w:left w:w="100" w:type="dxa"/>
            </w:tcMar>
            <w:vAlign w:val="center"/>
          </w:tcPr>
          <w:p w:rsidR="00AC3FEF" w:rsidRPr="00D61B55" w:rsidRDefault="00272123">
            <w:pPr>
              <w:spacing w:after="0"/>
              <w:ind w:left="135"/>
              <w:jc w:val="center"/>
              <w:rPr>
                <w:lang w:val="ru-RU"/>
              </w:rPr>
            </w:pPr>
            <w:r w:rsidRPr="00D61B55">
              <w:rPr>
                <w:rFonts w:ascii="Times New Roman" w:hAnsi="Times New Roman"/>
                <w:color w:val="000000"/>
                <w:sz w:val="24"/>
                <w:lang w:val="ru-RU"/>
              </w:rPr>
              <w:t xml:space="preserve">1 </w:t>
            </w:r>
          </w:p>
        </w:tc>
        <w:tc>
          <w:tcPr>
            <w:tcW w:w="1489" w:type="dxa"/>
            <w:tcMar>
              <w:top w:w="50" w:type="dxa"/>
              <w:left w:w="100" w:type="dxa"/>
            </w:tcMar>
            <w:vAlign w:val="center"/>
          </w:tcPr>
          <w:p w:rsidR="00AC3FEF" w:rsidRPr="00D61B55" w:rsidRDefault="00AC3FEF">
            <w:pPr>
              <w:spacing w:after="0"/>
              <w:ind w:left="135"/>
              <w:jc w:val="center"/>
              <w:rPr>
                <w:lang w:val="ru-RU"/>
              </w:rPr>
            </w:pPr>
          </w:p>
        </w:tc>
        <w:tc>
          <w:tcPr>
            <w:tcW w:w="1591" w:type="dxa"/>
            <w:tcMar>
              <w:top w:w="50" w:type="dxa"/>
              <w:left w:w="100" w:type="dxa"/>
            </w:tcMar>
            <w:vAlign w:val="center"/>
          </w:tcPr>
          <w:p w:rsidR="00AC3FEF" w:rsidRPr="00D61B55" w:rsidRDefault="00AC3FEF">
            <w:pPr>
              <w:spacing w:after="0"/>
              <w:ind w:left="135"/>
              <w:jc w:val="center"/>
              <w:rPr>
                <w:lang w:val="ru-RU"/>
              </w:rPr>
            </w:pPr>
          </w:p>
        </w:tc>
        <w:tc>
          <w:tcPr>
            <w:tcW w:w="1122" w:type="dxa"/>
            <w:tcMar>
              <w:top w:w="50" w:type="dxa"/>
              <w:left w:w="100" w:type="dxa"/>
            </w:tcMar>
            <w:vAlign w:val="center"/>
          </w:tcPr>
          <w:p w:rsidR="00AC3FEF" w:rsidRPr="00D61B55" w:rsidRDefault="00D61B55">
            <w:pPr>
              <w:spacing w:after="0"/>
              <w:ind w:left="135"/>
              <w:rPr>
                <w:lang w:val="ru-RU"/>
              </w:rPr>
            </w:pPr>
            <w:r w:rsidRPr="00D61B55">
              <w:rPr>
                <w:lang w:val="ru-RU"/>
              </w:rPr>
              <w:t>12.</w:t>
            </w:r>
            <w:r>
              <w:t>10</w:t>
            </w:r>
            <w:r w:rsidRPr="00D61B55">
              <w:rPr>
                <w:lang w:val="ru-RU"/>
              </w:rPr>
              <w:t>.2023</w:t>
            </w:r>
          </w:p>
        </w:tc>
        <w:tc>
          <w:tcPr>
            <w:tcW w:w="1937" w:type="dxa"/>
            <w:tcMar>
              <w:top w:w="50" w:type="dxa"/>
              <w:left w:w="100" w:type="dxa"/>
            </w:tcMar>
            <w:vAlign w:val="center"/>
          </w:tcPr>
          <w:p w:rsidR="00AC3FEF" w:rsidRPr="00D61B55" w:rsidRDefault="00AC3FEF">
            <w:pPr>
              <w:spacing w:after="0"/>
              <w:ind w:left="135"/>
              <w:rPr>
                <w:lang w:val="ru-RU"/>
              </w:rPr>
            </w:pPr>
          </w:p>
        </w:tc>
      </w:tr>
      <w:tr w:rsidR="00AC3FEF" w:rsidRPr="00D61B55">
        <w:trPr>
          <w:trHeight w:val="144"/>
          <w:tblCellSpacing w:w="20" w:type="nil"/>
        </w:trPr>
        <w:tc>
          <w:tcPr>
            <w:tcW w:w="358" w:type="dxa"/>
            <w:tcMar>
              <w:top w:w="50" w:type="dxa"/>
              <w:left w:w="100" w:type="dxa"/>
            </w:tcMar>
            <w:vAlign w:val="center"/>
          </w:tcPr>
          <w:p w:rsidR="00AC3FEF" w:rsidRPr="00D61B55" w:rsidRDefault="00272123">
            <w:pPr>
              <w:spacing w:after="0"/>
              <w:rPr>
                <w:lang w:val="ru-RU"/>
              </w:rPr>
            </w:pPr>
            <w:r w:rsidRPr="00D61B55">
              <w:rPr>
                <w:rFonts w:ascii="Times New Roman" w:hAnsi="Times New Roman"/>
                <w:color w:val="000000"/>
                <w:sz w:val="24"/>
                <w:lang w:val="ru-RU"/>
              </w:rPr>
              <w:t>13</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AC3FEF" w:rsidRPr="00D61B55" w:rsidRDefault="00272123">
            <w:pPr>
              <w:spacing w:after="0"/>
              <w:ind w:left="135"/>
              <w:jc w:val="center"/>
              <w:rPr>
                <w:lang w:val="ru-RU"/>
              </w:rPr>
            </w:pPr>
            <w:r w:rsidRPr="00D61B55">
              <w:rPr>
                <w:rFonts w:ascii="Times New Roman" w:hAnsi="Times New Roman"/>
                <w:color w:val="000000"/>
                <w:sz w:val="24"/>
                <w:lang w:val="ru-RU"/>
              </w:rPr>
              <w:t xml:space="preserve">1 </w:t>
            </w:r>
          </w:p>
        </w:tc>
        <w:tc>
          <w:tcPr>
            <w:tcW w:w="1489" w:type="dxa"/>
            <w:tcMar>
              <w:top w:w="50" w:type="dxa"/>
              <w:left w:w="100" w:type="dxa"/>
            </w:tcMar>
            <w:vAlign w:val="center"/>
          </w:tcPr>
          <w:p w:rsidR="00AC3FEF" w:rsidRPr="00D61B55" w:rsidRDefault="00AC3FEF">
            <w:pPr>
              <w:spacing w:after="0"/>
              <w:ind w:left="135"/>
              <w:jc w:val="center"/>
              <w:rPr>
                <w:lang w:val="ru-RU"/>
              </w:rPr>
            </w:pPr>
          </w:p>
        </w:tc>
        <w:tc>
          <w:tcPr>
            <w:tcW w:w="1591" w:type="dxa"/>
            <w:tcMar>
              <w:top w:w="50" w:type="dxa"/>
              <w:left w:w="100" w:type="dxa"/>
            </w:tcMar>
            <w:vAlign w:val="center"/>
          </w:tcPr>
          <w:p w:rsidR="00AC3FEF" w:rsidRPr="00D61B55" w:rsidRDefault="00AC3FEF">
            <w:pPr>
              <w:spacing w:after="0"/>
              <w:ind w:left="135"/>
              <w:jc w:val="center"/>
              <w:rPr>
                <w:lang w:val="ru-RU"/>
              </w:rPr>
            </w:pPr>
          </w:p>
        </w:tc>
        <w:tc>
          <w:tcPr>
            <w:tcW w:w="1122" w:type="dxa"/>
            <w:tcMar>
              <w:top w:w="50" w:type="dxa"/>
              <w:left w:w="100" w:type="dxa"/>
            </w:tcMar>
            <w:vAlign w:val="center"/>
          </w:tcPr>
          <w:p w:rsidR="00AC3FEF" w:rsidRPr="00D61B55" w:rsidRDefault="00D61B55">
            <w:pPr>
              <w:spacing w:after="0"/>
              <w:ind w:left="135"/>
              <w:rPr>
                <w:lang w:val="ru-RU"/>
              </w:rPr>
            </w:pPr>
            <w:r>
              <w:rPr>
                <w:lang w:val="ru-RU"/>
              </w:rPr>
              <w:t>17.</w:t>
            </w:r>
            <w:r>
              <w:t>10</w:t>
            </w:r>
            <w:r w:rsidRPr="00D61B55">
              <w:rPr>
                <w:lang w:val="ru-RU"/>
              </w:rPr>
              <w:t>.2023</w:t>
            </w:r>
          </w:p>
        </w:tc>
        <w:tc>
          <w:tcPr>
            <w:tcW w:w="1937" w:type="dxa"/>
            <w:tcMar>
              <w:top w:w="50" w:type="dxa"/>
              <w:left w:w="100" w:type="dxa"/>
            </w:tcMar>
            <w:vAlign w:val="center"/>
          </w:tcPr>
          <w:p w:rsidR="00AC3FEF" w:rsidRPr="00D61B55" w:rsidRDefault="00AC3FEF">
            <w:pPr>
              <w:spacing w:after="0"/>
              <w:ind w:left="135"/>
              <w:rPr>
                <w:lang w:val="ru-RU"/>
              </w:rPr>
            </w:pPr>
          </w:p>
        </w:tc>
      </w:tr>
      <w:tr w:rsidR="00AC3FEF" w:rsidRPr="00D61B55">
        <w:trPr>
          <w:trHeight w:val="144"/>
          <w:tblCellSpacing w:w="20" w:type="nil"/>
        </w:trPr>
        <w:tc>
          <w:tcPr>
            <w:tcW w:w="358" w:type="dxa"/>
            <w:tcMar>
              <w:top w:w="50" w:type="dxa"/>
              <w:left w:w="100" w:type="dxa"/>
            </w:tcMar>
            <w:vAlign w:val="center"/>
          </w:tcPr>
          <w:p w:rsidR="00AC3FEF" w:rsidRPr="00D61B55" w:rsidRDefault="00272123">
            <w:pPr>
              <w:spacing w:after="0"/>
              <w:rPr>
                <w:lang w:val="ru-RU"/>
              </w:rPr>
            </w:pPr>
            <w:r w:rsidRPr="00D61B55">
              <w:rPr>
                <w:rFonts w:ascii="Times New Roman" w:hAnsi="Times New Roman"/>
                <w:color w:val="000000"/>
                <w:sz w:val="24"/>
                <w:lang w:val="ru-RU"/>
              </w:rPr>
              <w:t>14</w:t>
            </w:r>
          </w:p>
        </w:tc>
        <w:tc>
          <w:tcPr>
            <w:tcW w:w="3488" w:type="dxa"/>
            <w:tcMar>
              <w:top w:w="50" w:type="dxa"/>
              <w:left w:w="100" w:type="dxa"/>
            </w:tcMar>
            <w:vAlign w:val="center"/>
          </w:tcPr>
          <w:p w:rsidR="00AC3FEF" w:rsidRDefault="00272123">
            <w:pPr>
              <w:spacing w:after="0"/>
              <w:ind w:left="135"/>
            </w:pPr>
            <w:r w:rsidRPr="00D61B55">
              <w:rPr>
                <w:rFonts w:ascii="Times New Roman" w:hAnsi="Times New Roman"/>
                <w:color w:val="000000"/>
                <w:sz w:val="24"/>
                <w:lang w:val="ru-RU"/>
              </w:rPr>
              <w:t>Углы с сонапр</w:t>
            </w:r>
            <w:proofErr w:type="spellStart"/>
            <w:r>
              <w:rPr>
                <w:rFonts w:ascii="Times New Roman" w:hAnsi="Times New Roman"/>
                <w:color w:val="000000"/>
                <w:sz w:val="24"/>
              </w:rPr>
              <w:t>авленнымисторонами</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Pr="00D61B55" w:rsidRDefault="00D61B55">
            <w:pPr>
              <w:spacing w:after="0"/>
              <w:ind w:left="135"/>
              <w:rPr>
                <w:lang w:val="ru-RU"/>
              </w:rPr>
            </w:pPr>
            <w:r w:rsidRPr="00D61B55">
              <w:rPr>
                <w:lang w:val="ru-RU"/>
              </w:rPr>
              <w:t>19.</w:t>
            </w:r>
            <w:r>
              <w:t>10</w:t>
            </w:r>
            <w:r w:rsidRPr="00D61B55">
              <w:rPr>
                <w:lang w:val="ru-RU"/>
              </w:rPr>
              <w:t>.2023</w:t>
            </w:r>
          </w:p>
        </w:tc>
        <w:tc>
          <w:tcPr>
            <w:tcW w:w="1937" w:type="dxa"/>
            <w:tcMar>
              <w:top w:w="50" w:type="dxa"/>
              <w:left w:w="100" w:type="dxa"/>
            </w:tcMar>
            <w:vAlign w:val="center"/>
          </w:tcPr>
          <w:p w:rsidR="00AC3FEF" w:rsidRPr="00D61B55" w:rsidRDefault="00AC3FEF">
            <w:pPr>
              <w:spacing w:after="0"/>
              <w:ind w:left="135"/>
              <w:rPr>
                <w:lang w:val="ru-RU"/>
              </w:rPr>
            </w:pPr>
          </w:p>
        </w:tc>
      </w:tr>
      <w:tr w:rsidR="00AC3FEF" w:rsidRPr="00D61B55">
        <w:trPr>
          <w:trHeight w:val="144"/>
          <w:tblCellSpacing w:w="20" w:type="nil"/>
        </w:trPr>
        <w:tc>
          <w:tcPr>
            <w:tcW w:w="358" w:type="dxa"/>
            <w:tcMar>
              <w:top w:w="50" w:type="dxa"/>
              <w:left w:w="100" w:type="dxa"/>
            </w:tcMar>
            <w:vAlign w:val="center"/>
          </w:tcPr>
          <w:p w:rsidR="00AC3FEF" w:rsidRPr="00D61B55" w:rsidRDefault="00272123">
            <w:pPr>
              <w:spacing w:after="0"/>
              <w:rPr>
                <w:lang w:val="ru-RU"/>
              </w:rPr>
            </w:pPr>
            <w:r w:rsidRPr="00D61B55">
              <w:rPr>
                <w:rFonts w:ascii="Times New Roman" w:hAnsi="Times New Roman"/>
                <w:color w:val="000000"/>
                <w:sz w:val="24"/>
                <w:lang w:val="ru-RU"/>
              </w:rPr>
              <w:t>15</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Угол между </w:t>
            </w:r>
            <w:proofErr w:type="gramStart"/>
            <w:r w:rsidRPr="00011B50">
              <w:rPr>
                <w:rFonts w:ascii="Times New Roman" w:hAnsi="Times New Roman"/>
                <w:color w:val="000000"/>
                <w:sz w:val="24"/>
                <w:lang w:val="ru-RU"/>
              </w:rPr>
              <w:t>прямыми</w:t>
            </w:r>
            <w:proofErr w:type="gramEnd"/>
            <w:r w:rsidRPr="00011B50">
              <w:rPr>
                <w:rFonts w:ascii="Times New Roman" w:hAnsi="Times New Roman"/>
                <w:color w:val="000000"/>
                <w:sz w:val="24"/>
                <w:lang w:val="ru-RU"/>
              </w:rPr>
              <w:t xml:space="preserve"> в </w:t>
            </w:r>
            <w:r w:rsidRPr="00011B50">
              <w:rPr>
                <w:rFonts w:ascii="Times New Roman" w:hAnsi="Times New Roman"/>
                <w:color w:val="000000"/>
                <w:sz w:val="24"/>
                <w:lang w:val="ru-RU"/>
              </w:rPr>
              <w:lastRenderedPageBreak/>
              <w:t>пространстве</w:t>
            </w:r>
          </w:p>
        </w:tc>
        <w:tc>
          <w:tcPr>
            <w:tcW w:w="796" w:type="dxa"/>
            <w:tcMar>
              <w:top w:w="50" w:type="dxa"/>
              <w:left w:w="100" w:type="dxa"/>
            </w:tcMar>
            <w:vAlign w:val="center"/>
          </w:tcPr>
          <w:p w:rsidR="00AC3FEF" w:rsidRPr="00D61B55" w:rsidRDefault="00272123">
            <w:pPr>
              <w:spacing w:after="0"/>
              <w:ind w:left="135"/>
              <w:jc w:val="center"/>
              <w:rPr>
                <w:lang w:val="ru-RU"/>
              </w:rPr>
            </w:pPr>
            <w:r w:rsidRPr="00D61B55">
              <w:rPr>
                <w:rFonts w:ascii="Times New Roman" w:hAnsi="Times New Roman"/>
                <w:color w:val="000000"/>
                <w:sz w:val="24"/>
                <w:lang w:val="ru-RU"/>
              </w:rPr>
              <w:lastRenderedPageBreak/>
              <w:t xml:space="preserve">1 </w:t>
            </w:r>
          </w:p>
        </w:tc>
        <w:tc>
          <w:tcPr>
            <w:tcW w:w="1489" w:type="dxa"/>
            <w:tcMar>
              <w:top w:w="50" w:type="dxa"/>
              <w:left w:w="100" w:type="dxa"/>
            </w:tcMar>
            <w:vAlign w:val="center"/>
          </w:tcPr>
          <w:p w:rsidR="00AC3FEF" w:rsidRPr="00D61B55" w:rsidRDefault="00AC3FEF">
            <w:pPr>
              <w:spacing w:after="0"/>
              <w:ind w:left="135"/>
              <w:jc w:val="center"/>
              <w:rPr>
                <w:lang w:val="ru-RU"/>
              </w:rPr>
            </w:pPr>
          </w:p>
        </w:tc>
        <w:tc>
          <w:tcPr>
            <w:tcW w:w="1591" w:type="dxa"/>
            <w:tcMar>
              <w:top w:w="50" w:type="dxa"/>
              <w:left w:w="100" w:type="dxa"/>
            </w:tcMar>
            <w:vAlign w:val="center"/>
          </w:tcPr>
          <w:p w:rsidR="00AC3FEF" w:rsidRPr="00D61B55" w:rsidRDefault="00AC3FEF">
            <w:pPr>
              <w:spacing w:after="0"/>
              <w:ind w:left="135"/>
              <w:jc w:val="center"/>
              <w:rPr>
                <w:lang w:val="ru-RU"/>
              </w:rPr>
            </w:pPr>
          </w:p>
        </w:tc>
        <w:tc>
          <w:tcPr>
            <w:tcW w:w="1122" w:type="dxa"/>
            <w:tcMar>
              <w:top w:w="50" w:type="dxa"/>
              <w:left w:w="100" w:type="dxa"/>
            </w:tcMar>
            <w:vAlign w:val="center"/>
          </w:tcPr>
          <w:p w:rsidR="00AC3FEF" w:rsidRPr="00D61B55" w:rsidRDefault="00D61B55">
            <w:pPr>
              <w:spacing w:after="0"/>
              <w:ind w:left="135"/>
            </w:pPr>
            <w:r>
              <w:t>24.10.2023</w:t>
            </w:r>
          </w:p>
        </w:tc>
        <w:tc>
          <w:tcPr>
            <w:tcW w:w="1937" w:type="dxa"/>
            <w:tcMar>
              <w:top w:w="50" w:type="dxa"/>
              <w:left w:w="100" w:type="dxa"/>
            </w:tcMar>
            <w:vAlign w:val="center"/>
          </w:tcPr>
          <w:p w:rsidR="00AC3FEF" w:rsidRPr="00D61B55" w:rsidRDefault="00AC3FEF">
            <w:pPr>
              <w:spacing w:after="0"/>
              <w:ind w:left="135"/>
              <w:rPr>
                <w:lang w:val="ru-RU"/>
              </w:rPr>
            </w:pPr>
          </w:p>
        </w:tc>
      </w:tr>
      <w:tr w:rsidR="00AC3FEF" w:rsidRPr="00D61B55">
        <w:trPr>
          <w:trHeight w:val="144"/>
          <w:tblCellSpacing w:w="20" w:type="nil"/>
        </w:trPr>
        <w:tc>
          <w:tcPr>
            <w:tcW w:w="358" w:type="dxa"/>
            <w:tcMar>
              <w:top w:w="50" w:type="dxa"/>
              <w:left w:w="100" w:type="dxa"/>
            </w:tcMar>
            <w:vAlign w:val="center"/>
          </w:tcPr>
          <w:p w:rsidR="00AC3FEF" w:rsidRPr="00D61B55" w:rsidRDefault="00272123">
            <w:pPr>
              <w:spacing w:after="0"/>
              <w:rPr>
                <w:lang w:val="ru-RU"/>
              </w:rPr>
            </w:pPr>
            <w:r w:rsidRPr="00D61B55">
              <w:rPr>
                <w:rFonts w:ascii="Times New Roman" w:hAnsi="Times New Roman"/>
                <w:color w:val="000000"/>
                <w:sz w:val="24"/>
                <w:lang w:val="ru-RU"/>
              </w:rPr>
              <w:lastRenderedPageBreak/>
              <w:t>16</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Угол между </w:t>
            </w:r>
            <w:proofErr w:type="gramStart"/>
            <w:r w:rsidRPr="00011B50">
              <w:rPr>
                <w:rFonts w:ascii="Times New Roman" w:hAnsi="Times New Roman"/>
                <w:color w:val="000000"/>
                <w:sz w:val="24"/>
                <w:lang w:val="ru-RU"/>
              </w:rPr>
              <w:t>прямыми</w:t>
            </w:r>
            <w:proofErr w:type="gramEnd"/>
            <w:r w:rsidRPr="00011B50">
              <w:rPr>
                <w:rFonts w:ascii="Times New Roman" w:hAnsi="Times New Roman"/>
                <w:color w:val="000000"/>
                <w:sz w:val="24"/>
                <w:lang w:val="ru-RU"/>
              </w:rPr>
              <w:t xml:space="preserve"> в пространстве</w:t>
            </w:r>
          </w:p>
        </w:tc>
        <w:tc>
          <w:tcPr>
            <w:tcW w:w="796" w:type="dxa"/>
            <w:tcMar>
              <w:top w:w="50" w:type="dxa"/>
              <w:left w:w="100" w:type="dxa"/>
            </w:tcMar>
            <w:vAlign w:val="center"/>
          </w:tcPr>
          <w:p w:rsidR="00AC3FEF" w:rsidRPr="00D61B55" w:rsidRDefault="00272123">
            <w:pPr>
              <w:spacing w:after="0"/>
              <w:ind w:left="135"/>
              <w:jc w:val="center"/>
              <w:rPr>
                <w:lang w:val="ru-RU"/>
              </w:rPr>
            </w:pPr>
            <w:r w:rsidRPr="00D61B55">
              <w:rPr>
                <w:rFonts w:ascii="Times New Roman" w:hAnsi="Times New Roman"/>
                <w:color w:val="000000"/>
                <w:sz w:val="24"/>
                <w:lang w:val="ru-RU"/>
              </w:rPr>
              <w:t xml:space="preserve">1 </w:t>
            </w:r>
          </w:p>
        </w:tc>
        <w:tc>
          <w:tcPr>
            <w:tcW w:w="1489" w:type="dxa"/>
            <w:tcMar>
              <w:top w:w="50" w:type="dxa"/>
              <w:left w:w="100" w:type="dxa"/>
            </w:tcMar>
            <w:vAlign w:val="center"/>
          </w:tcPr>
          <w:p w:rsidR="00AC3FEF" w:rsidRPr="00D61B55" w:rsidRDefault="00AC3FEF">
            <w:pPr>
              <w:spacing w:after="0"/>
              <w:ind w:left="135"/>
              <w:jc w:val="center"/>
              <w:rPr>
                <w:lang w:val="ru-RU"/>
              </w:rPr>
            </w:pPr>
          </w:p>
        </w:tc>
        <w:tc>
          <w:tcPr>
            <w:tcW w:w="1591" w:type="dxa"/>
            <w:tcMar>
              <w:top w:w="50" w:type="dxa"/>
              <w:left w:w="100" w:type="dxa"/>
            </w:tcMar>
            <w:vAlign w:val="center"/>
          </w:tcPr>
          <w:p w:rsidR="00AC3FEF" w:rsidRPr="00D61B55" w:rsidRDefault="00AC3FEF">
            <w:pPr>
              <w:spacing w:after="0"/>
              <w:ind w:left="135"/>
              <w:jc w:val="center"/>
              <w:rPr>
                <w:lang w:val="ru-RU"/>
              </w:rPr>
            </w:pPr>
          </w:p>
        </w:tc>
        <w:tc>
          <w:tcPr>
            <w:tcW w:w="1122" w:type="dxa"/>
            <w:tcMar>
              <w:top w:w="50" w:type="dxa"/>
              <w:left w:w="100" w:type="dxa"/>
            </w:tcMar>
            <w:vAlign w:val="center"/>
          </w:tcPr>
          <w:p w:rsidR="00AC3FEF" w:rsidRPr="00D61B55" w:rsidRDefault="00D61B55">
            <w:pPr>
              <w:spacing w:after="0"/>
              <w:ind w:left="135"/>
            </w:pPr>
            <w:r>
              <w:t>26.10.2023</w:t>
            </w:r>
          </w:p>
        </w:tc>
        <w:tc>
          <w:tcPr>
            <w:tcW w:w="1937" w:type="dxa"/>
            <w:tcMar>
              <w:top w:w="50" w:type="dxa"/>
              <w:left w:w="100" w:type="dxa"/>
            </w:tcMar>
            <w:vAlign w:val="center"/>
          </w:tcPr>
          <w:p w:rsidR="00AC3FEF" w:rsidRPr="00D61B55" w:rsidRDefault="00AC3FEF">
            <w:pPr>
              <w:spacing w:after="0"/>
              <w:ind w:left="135"/>
              <w:rPr>
                <w:lang w:val="ru-RU"/>
              </w:rPr>
            </w:pPr>
          </w:p>
        </w:tc>
      </w:tr>
      <w:tr w:rsidR="00AC3FEF">
        <w:trPr>
          <w:trHeight w:val="144"/>
          <w:tblCellSpacing w:w="20" w:type="nil"/>
        </w:trPr>
        <w:tc>
          <w:tcPr>
            <w:tcW w:w="358" w:type="dxa"/>
            <w:tcMar>
              <w:top w:w="50" w:type="dxa"/>
              <w:left w:w="100" w:type="dxa"/>
            </w:tcMar>
            <w:vAlign w:val="center"/>
          </w:tcPr>
          <w:p w:rsidR="00AC3FEF" w:rsidRPr="00D61B55" w:rsidRDefault="00272123">
            <w:pPr>
              <w:spacing w:after="0"/>
              <w:rPr>
                <w:lang w:val="ru-RU"/>
              </w:rPr>
            </w:pPr>
            <w:r w:rsidRPr="00D61B55">
              <w:rPr>
                <w:rFonts w:ascii="Times New Roman" w:hAnsi="Times New Roman"/>
                <w:color w:val="000000"/>
                <w:sz w:val="24"/>
                <w:lang w:val="ru-RU"/>
              </w:rPr>
              <w:t>17</w:t>
            </w:r>
          </w:p>
        </w:tc>
        <w:tc>
          <w:tcPr>
            <w:tcW w:w="3488" w:type="dxa"/>
            <w:tcMar>
              <w:top w:w="50" w:type="dxa"/>
              <w:left w:w="100" w:type="dxa"/>
            </w:tcMar>
            <w:vAlign w:val="center"/>
          </w:tcPr>
          <w:p w:rsidR="00AC3FEF" w:rsidRDefault="00272123">
            <w:pPr>
              <w:spacing w:after="0"/>
              <w:ind w:left="135"/>
            </w:pPr>
            <w:r w:rsidRPr="00D61B55">
              <w:rPr>
                <w:rFonts w:ascii="Times New Roman" w:hAnsi="Times New Roman"/>
                <w:color w:val="000000"/>
                <w:sz w:val="24"/>
                <w:lang w:val="ru-RU"/>
              </w:rPr>
              <w:t>Параллельность плоскостей: п</w:t>
            </w:r>
            <w:proofErr w:type="spellStart"/>
            <w:r>
              <w:rPr>
                <w:rFonts w:ascii="Times New Roman" w:hAnsi="Times New Roman"/>
                <w:color w:val="000000"/>
                <w:sz w:val="24"/>
              </w:rPr>
              <w:t>араллельныеплоскости</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7.11.2023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18</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Свойствапараллельныхплоскостей</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9.11.2024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19</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14.11.2024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20</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Построениесечений</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16.11.2024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21</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Построениесечений</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21.11.2023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22</w:t>
            </w:r>
          </w:p>
        </w:tc>
        <w:tc>
          <w:tcPr>
            <w:tcW w:w="3488" w:type="dxa"/>
            <w:tcMar>
              <w:top w:w="50" w:type="dxa"/>
              <w:left w:w="100" w:type="dxa"/>
            </w:tcMar>
            <w:vAlign w:val="center"/>
          </w:tcPr>
          <w:p w:rsidR="00AC3FEF" w:rsidRDefault="00272123">
            <w:pPr>
              <w:spacing w:after="0"/>
              <w:ind w:left="135"/>
            </w:pPr>
            <w:r w:rsidRPr="00011B50">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23.11.2023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23</w:t>
            </w:r>
          </w:p>
        </w:tc>
        <w:tc>
          <w:tcPr>
            <w:tcW w:w="3488" w:type="dxa"/>
            <w:tcMar>
              <w:top w:w="50" w:type="dxa"/>
              <w:left w:w="100" w:type="dxa"/>
            </w:tcMar>
            <w:vAlign w:val="center"/>
          </w:tcPr>
          <w:p w:rsidR="00AC3FEF" w:rsidRPr="00011B50" w:rsidRDefault="00272123">
            <w:pPr>
              <w:spacing w:after="0"/>
              <w:ind w:left="135"/>
              <w:rPr>
                <w:lang w:val="ru-RU"/>
              </w:rPr>
            </w:pPr>
            <w:proofErr w:type="gramStart"/>
            <w:r w:rsidRPr="00011B50">
              <w:rPr>
                <w:rFonts w:ascii="Times New Roman" w:hAnsi="Times New Roman"/>
                <w:color w:val="000000"/>
                <w:sz w:val="24"/>
                <w:lang w:val="ru-RU"/>
              </w:rPr>
              <w:t>Перпендикулярность прямой и плоскости: перпендикулярные прямые в пространстве</w:t>
            </w:r>
            <w:proofErr w:type="gram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28.11.2023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24</w:t>
            </w:r>
          </w:p>
        </w:tc>
        <w:tc>
          <w:tcPr>
            <w:tcW w:w="3488" w:type="dxa"/>
            <w:tcMar>
              <w:top w:w="50" w:type="dxa"/>
              <w:left w:w="100" w:type="dxa"/>
            </w:tcMar>
            <w:vAlign w:val="center"/>
          </w:tcPr>
          <w:p w:rsidR="00AC3FEF" w:rsidRPr="00011B50" w:rsidRDefault="00272123">
            <w:pPr>
              <w:spacing w:after="0"/>
              <w:ind w:left="135"/>
              <w:rPr>
                <w:lang w:val="ru-RU"/>
              </w:rPr>
            </w:pPr>
            <w:proofErr w:type="gramStart"/>
            <w:r w:rsidRPr="00011B50">
              <w:rPr>
                <w:rFonts w:ascii="Times New Roman" w:hAnsi="Times New Roman"/>
                <w:color w:val="000000"/>
                <w:sz w:val="24"/>
                <w:lang w:val="ru-RU"/>
              </w:rPr>
              <w:t>Прямые параллельные и перпендикулярные к плоскости</w:t>
            </w:r>
            <w:proofErr w:type="gram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30.11.2023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lastRenderedPageBreak/>
              <w:t>25</w:t>
            </w:r>
          </w:p>
        </w:tc>
        <w:tc>
          <w:tcPr>
            <w:tcW w:w="3488" w:type="dxa"/>
            <w:tcMar>
              <w:top w:w="50" w:type="dxa"/>
              <w:left w:w="100" w:type="dxa"/>
            </w:tcMar>
            <w:vAlign w:val="center"/>
          </w:tcPr>
          <w:p w:rsidR="00AC3FEF" w:rsidRPr="00011B50" w:rsidRDefault="00272123">
            <w:pPr>
              <w:spacing w:after="0"/>
              <w:ind w:left="135"/>
              <w:rPr>
                <w:lang w:val="ru-RU"/>
              </w:rPr>
            </w:pPr>
            <w:proofErr w:type="gramStart"/>
            <w:r w:rsidRPr="00011B50">
              <w:rPr>
                <w:rFonts w:ascii="Times New Roman" w:hAnsi="Times New Roman"/>
                <w:color w:val="000000"/>
                <w:sz w:val="24"/>
                <w:lang w:val="ru-RU"/>
              </w:rPr>
              <w:t>Прямые параллельные и перпендикулярные к плоскости</w:t>
            </w:r>
            <w:proofErr w:type="gram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5.12.2023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26</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7.12.2023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27</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12.12.2023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28</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14.12.2023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29</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19.12.2023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30</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21.12.2023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31</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011B50">
              <w:rPr>
                <w:rFonts w:ascii="Times New Roman" w:hAnsi="Times New Roman"/>
                <w:color w:val="000000"/>
                <w:sz w:val="24"/>
                <w:lang w:val="ru-RU"/>
              </w:rPr>
              <w:t>от</w:t>
            </w:r>
            <w:proofErr w:type="gramEnd"/>
            <w:r w:rsidRPr="00011B50">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26.12.2023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32</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011B50">
              <w:rPr>
                <w:rFonts w:ascii="Times New Roman" w:hAnsi="Times New Roman"/>
                <w:color w:val="000000"/>
                <w:sz w:val="24"/>
                <w:lang w:val="ru-RU"/>
              </w:rPr>
              <w:t>от</w:t>
            </w:r>
            <w:proofErr w:type="gramEnd"/>
            <w:r w:rsidRPr="00011B50">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29.12.2023</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lastRenderedPageBreak/>
              <w:t>33</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011B50">
              <w:rPr>
                <w:rFonts w:ascii="Times New Roman" w:hAnsi="Times New Roman"/>
                <w:color w:val="000000"/>
                <w:sz w:val="24"/>
                <w:lang w:val="ru-RU"/>
              </w:rPr>
              <w:t>от</w:t>
            </w:r>
            <w:proofErr w:type="gramEnd"/>
            <w:r w:rsidRPr="00011B50">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11.01.2024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34</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011B50">
              <w:rPr>
                <w:rFonts w:ascii="Times New Roman" w:hAnsi="Times New Roman"/>
                <w:color w:val="000000"/>
                <w:sz w:val="24"/>
                <w:lang w:val="ru-RU"/>
              </w:rPr>
              <w:t>от</w:t>
            </w:r>
            <w:proofErr w:type="gramEnd"/>
            <w:r w:rsidRPr="00011B50">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16.01.2024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35</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18.01.2024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36</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23.01.2024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37</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25.01.2024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38</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30.01.2024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39</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1.02.2024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40</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Перпендикулярность плоскостей: признак </w:t>
            </w:r>
            <w:r w:rsidRPr="00011B50">
              <w:rPr>
                <w:rFonts w:ascii="Times New Roman" w:hAnsi="Times New Roman"/>
                <w:color w:val="000000"/>
                <w:sz w:val="24"/>
                <w:lang w:val="ru-RU"/>
              </w:rPr>
              <w:lastRenderedPageBreak/>
              <w:t>перпендикулярности двух плоскостей</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6.02.2024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lastRenderedPageBreak/>
              <w:t>41</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трёхперпендикулярах</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8.02.2024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42</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трёхперпендикулярах</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13.02.2024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43</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трёхперпендикулярах</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15.02.2024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44</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20.02.2024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45</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22.02.2024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46</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Призма: </w:t>
            </w:r>
            <w:r>
              <w:rPr>
                <w:rFonts w:ascii="Times New Roman" w:hAnsi="Times New Roman"/>
                <w:color w:val="000000"/>
                <w:sz w:val="24"/>
              </w:rPr>
              <w:t>n</w:t>
            </w:r>
            <w:r w:rsidRPr="00011B50">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27.02.2024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47</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Параллелепипед, </w:t>
            </w:r>
            <w:r w:rsidRPr="00011B50">
              <w:rPr>
                <w:rFonts w:ascii="Times New Roman" w:hAnsi="Times New Roman"/>
                <w:color w:val="000000"/>
                <w:sz w:val="24"/>
                <w:lang w:val="ru-RU"/>
              </w:rPr>
              <w:lastRenderedPageBreak/>
              <w:t>прямоугольный параллелепипед и его свойства</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5.03.2024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Пирамида: </w:t>
            </w:r>
            <w:r>
              <w:rPr>
                <w:rFonts w:ascii="Times New Roman" w:hAnsi="Times New Roman"/>
                <w:color w:val="000000"/>
                <w:sz w:val="24"/>
              </w:rPr>
              <w:t>n</w:t>
            </w:r>
            <w:r w:rsidRPr="00011B50">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7.03.2024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49</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12.03.2024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50</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14.03.2024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51</w:t>
            </w:r>
          </w:p>
        </w:tc>
        <w:tc>
          <w:tcPr>
            <w:tcW w:w="3488" w:type="dxa"/>
            <w:tcMar>
              <w:top w:w="50" w:type="dxa"/>
              <w:left w:w="100" w:type="dxa"/>
            </w:tcMar>
            <w:vAlign w:val="center"/>
          </w:tcPr>
          <w:p w:rsidR="00AC3FEF" w:rsidRDefault="00272123">
            <w:pPr>
              <w:spacing w:after="0"/>
              <w:ind w:left="135"/>
            </w:pPr>
            <w:r w:rsidRPr="00011B50">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lastRenderedPageBreak/>
              <w:t>Элементысимметрии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правильныхмногогранниках</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D93785">
            <w:pPr>
              <w:spacing w:after="0"/>
              <w:ind w:left="135"/>
            </w:pPr>
            <w:r>
              <w:t>19.03.2024</w:t>
            </w:r>
          </w:p>
        </w:tc>
        <w:tc>
          <w:tcPr>
            <w:tcW w:w="1937" w:type="dxa"/>
            <w:tcMar>
              <w:top w:w="50" w:type="dxa"/>
              <w:left w:w="100" w:type="dxa"/>
            </w:tcMar>
            <w:vAlign w:val="center"/>
          </w:tcPr>
          <w:p w:rsidR="00AC3FEF" w:rsidRDefault="00AC3FEF">
            <w:pPr>
              <w:spacing w:after="0"/>
              <w:ind w:left="135"/>
            </w:pPr>
          </w:p>
        </w:tc>
      </w:tr>
      <w:tr w:rsidR="00AC3FEF" w:rsidRPr="00E53C59">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Pr="00E53C59" w:rsidRDefault="00E53C59">
            <w:pPr>
              <w:spacing w:after="0"/>
              <w:ind w:left="135"/>
              <w:rPr>
                <w:lang w:val="ru-RU"/>
              </w:rPr>
            </w:pPr>
            <w:r w:rsidRPr="00E53C59">
              <w:rPr>
                <w:lang w:val="ru-RU"/>
              </w:rPr>
              <w:t>2.04.</w:t>
            </w:r>
            <w:r>
              <w:t>2024</w:t>
            </w:r>
          </w:p>
        </w:tc>
        <w:tc>
          <w:tcPr>
            <w:tcW w:w="1937" w:type="dxa"/>
            <w:tcMar>
              <w:top w:w="50" w:type="dxa"/>
              <w:left w:w="100" w:type="dxa"/>
            </w:tcMar>
            <w:vAlign w:val="center"/>
          </w:tcPr>
          <w:p w:rsidR="00AC3FEF" w:rsidRPr="00E53C59" w:rsidRDefault="00AC3FEF">
            <w:pPr>
              <w:spacing w:after="0"/>
              <w:ind w:left="135"/>
              <w:rPr>
                <w:lang w:val="ru-RU"/>
              </w:rPr>
            </w:pPr>
          </w:p>
        </w:tc>
      </w:tr>
      <w:tr w:rsidR="00AC3FEF" w:rsidRPr="00E53C59">
        <w:trPr>
          <w:trHeight w:val="144"/>
          <w:tblCellSpacing w:w="20" w:type="nil"/>
        </w:trPr>
        <w:tc>
          <w:tcPr>
            <w:tcW w:w="358" w:type="dxa"/>
            <w:tcMar>
              <w:top w:w="50" w:type="dxa"/>
              <w:left w:w="100" w:type="dxa"/>
            </w:tcMar>
            <w:vAlign w:val="center"/>
          </w:tcPr>
          <w:p w:rsidR="00AC3FEF" w:rsidRPr="00E53C59" w:rsidRDefault="00272123">
            <w:pPr>
              <w:spacing w:after="0"/>
              <w:rPr>
                <w:lang w:val="ru-RU"/>
              </w:rPr>
            </w:pPr>
            <w:r w:rsidRPr="00E53C59">
              <w:rPr>
                <w:rFonts w:ascii="Times New Roman" w:hAnsi="Times New Roman"/>
                <w:color w:val="000000"/>
                <w:sz w:val="24"/>
                <w:lang w:val="ru-RU"/>
              </w:rPr>
              <w:t>53</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Pr="00E53C59" w:rsidRDefault="00E53C59" w:rsidP="00E53C59">
            <w:pPr>
              <w:spacing w:after="0"/>
              <w:rPr>
                <w:lang w:val="ru-RU"/>
              </w:rPr>
            </w:pPr>
            <w:r w:rsidRPr="00E53C59">
              <w:rPr>
                <w:lang w:val="ru-RU"/>
              </w:rPr>
              <w:t>4.</w:t>
            </w:r>
            <w:r>
              <w:t>04.2024</w:t>
            </w:r>
          </w:p>
        </w:tc>
        <w:tc>
          <w:tcPr>
            <w:tcW w:w="1937" w:type="dxa"/>
            <w:tcMar>
              <w:top w:w="50" w:type="dxa"/>
              <w:left w:w="100" w:type="dxa"/>
            </w:tcMar>
            <w:vAlign w:val="center"/>
          </w:tcPr>
          <w:p w:rsidR="00AC3FEF" w:rsidRPr="00E53C59" w:rsidRDefault="00AC3FEF">
            <w:pPr>
              <w:spacing w:after="0"/>
              <w:ind w:left="135"/>
              <w:rPr>
                <w:lang w:val="ru-RU"/>
              </w:rPr>
            </w:pPr>
          </w:p>
        </w:tc>
      </w:tr>
      <w:tr w:rsidR="00AC3FEF" w:rsidRPr="00E53C59">
        <w:trPr>
          <w:trHeight w:val="144"/>
          <w:tblCellSpacing w:w="20" w:type="nil"/>
        </w:trPr>
        <w:tc>
          <w:tcPr>
            <w:tcW w:w="358" w:type="dxa"/>
            <w:tcMar>
              <w:top w:w="50" w:type="dxa"/>
              <w:left w:w="100" w:type="dxa"/>
            </w:tcMar>
            <w:vAlign w:val="center"/>
          </w:tcPr>
          <w:p w:rsidR="00AC3FEF" w:rsidRPr="00E53C59" w:rsidRDefault="00272123">
            <w:pPr>
              <w:spacing w:after="0"/>
              <w:rPr>
                <w:lang w:val="ru-RU"/>
              </w:rPr>
            </w:pPr>
            <w:r w:rsidRPr="00E53C59">
              <w:rPr>
                <w:rFonts w:ascii="Times New Roman" w:hAnsi="Times New Roman"/>
                <w:color w:val="000000"/>
                <w:sz w:val="24"/>
                <w:lang w:val="ru-RU"/>
              </w:rPr>
              <w:t>54</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Pr="00E53C59" w:rsidRDefault="00E53C59">
            <w:pPr>
              <w:spacing w:after="0"/>
              <w:ind w:left="135"/>
              <w:rPr>
                <w:lang w:val="ru-RU"/>
              </w:rPr>
            </w:pPr>
            <w:r w:rsidRPr="00E53C59">
              <w:rPr>
                <w:lang w:val="ru-RU"/>
              </w:rPr>
              <w:t>9.04.</w:t>
            </w:r>
            <w:r>
              <w:t>2024</w:t>
            </w:r>
          </w:p>
        </w:tc>
        <w:tc>
          <w:tcPr>
            <w:tcW w:w="1937" w:type="dxa"/>
            <w:tcMar>
              <w:top w:w="50" w:type="dxa"/>
              <w:left w:w="100" w:type="dxa"/>
            </w:tcMar>
            <w:vAlign w:val="center"/>
          </w:tcPr>
          <w:p w:rsidR="00AC3FEF" w:rsidRPr="00E53C59" w:rsidRDefault="00AC3FEF">
            <w:pPr>
              <w:spacing w:after="0"/>
              <w:ind w:left="135"/>
              <w:rPr>
                <w:lang w:val="ru-RU"/>
              </w:rPr>
            </w:pPr>
          </w:p>
        </w:tc>
      </w:tr>
      <w:tr w:rsidR="00AC3FEF" w:rsidRPr="00E53C59">
        <w:trPr>
          <w:trHeight w:val="144"/>
          <w:tblCellSpacing w:w="20" w:type="nil"/>
        </w:trPr>
        <w:tc>
          <w:tcPr>
            <w:tcW w:w="358" w:type="dxa"/>
            <w:tcMar>
              <w:top w:w="50" w:type="dxa"/>
              <w:left w:w="100" w:type="dxa"/>
            </w:tcMar>
            <w:vAlign w:val="center"/>
          </w:tcPr>
          <w:p w:rsidR="00AC3FEF" w:rsidRPr="00E53C59" w:rsidRDefault="00272123">
            <w:pPr>
              <w:spacing w:after="0"/>
              <w:rPr>
                <w:lang w:val="ru-RU"/>
              </w:rPr>
            </w:pPr>
            <w:r w:rsidRPr="00E53C59">
              <w:rPr>
                <w:rFonts w:ascii="Times New Roman" w:hAnsi="Times New Roman"/>
                <w:color w:val="000000"/>
                <w:sz w:val="24"/>
                <w:lang w:val="ru-RU"/>
              </w:rPr>
              <w:t>55</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AC3FEF" w:rsidRPr="00E53C59" w:rsidRDefault="00272123">
            <w:pPr>
              <w:spacing w:after="0"/>
              <w:ind w:left="135"/>
              <w:jc w:val="center"/>
              <w:rPr>
                <w:lang w:val="ru-RU"/>
              </w:rPr>
            </w:pPr>
            <w:r w:rsidRPr="00E53C59">
              <w:rPr>
                <w:rFonts w:ascii="Times New Roman" w:hAnsi="Times New Roman"/>
                <w:color w:val="000000"/>
                <w:sz w:val="24"/>
                <w:lang w:val="ru-RU"/>
              </w:rPr>
              <w:t xml:space="preserve">1 </w:t>
            </w:r>
          </w:p>
        </w:tc>
        <w:tc>
          <w:tcPr>
            <w:tcW w:w="1489" w:type="dxa"/>
            <w:tcMar>
              <w:top w:w="50" w:type="dxa"/>
              <w:left w:w="100" w:type="dxa"/>
            </w:tcMar>
            <w:vAlign w:val="center"/>
          </w:tcPr>
          <w:p w:rsidR="00AC3FEF" w:rsidRPr="00E53C59" w:rsidRDefault="00272123">
            <w:pPr>
              <w:spacing w:after="0"/>
              <w:ind w:left="135"/>
              <w:jc w:val="center"/>
              <w:rPr>
                <w:lang w:val="ru-RU"/>
              </w:rPr>
            </w:pPr>
            <w:r w:rsidRPr="00E53C59">
              <w:rPr>
                <w:rFonts w:ascii="Times New Roman" w:hAnsi="Times New Roman"/>
                <w:color w:val="000000"/>
                <w:sz w:val="24"/>
                <w:lang w:val="ru-RU"/>
              </w:rPr>
              <w:t xml:space="preserve"> 1 </w:t>
            </w:r>
          </w:p>
        </w:tc>
        <w:tc>
          <w:tcPr>
            <w:tcW w:w="1591" w:type="dxa"/>
            <w:tcMar>
              <w:top w:w="50" w:type="dxa"/>
              <w:left w:w="100" w:type="dxa"/>
            </w:tcMar>
            <w:vAlign w:val="center"/>
          </w:tcPr>
          <w:p w:rsidR="00AC3FEF" w:rsidRPr="00E53C59" w:rsidRDefault="00AC3FEF">
            <w:pPr>
              <w:spacing w:after="0"/>
              <w:ind w:left="135"/>
              <w:jc w:val="center"/>
              <w:rPr>
                <w:lang w:val="ru-RU"/>
              </w:rPr>
            </w:pPr>
          </w:p>
        </w:tc>
        <w:tc>
          <w:tcPr>
            <w:tcW w:w="1122" w:type="dxa"/>
            <w:tcMar>
              <w:top w:w="50" w:type="dxa"/>
              <w:left w:w="100" w:type="dxa"/>
            </w:tcMar>
            <w:vAlign w:val="center"/>
          </w:tcPr>
          <w:p w:rsidR="00AC3FEF" w:rsidRPr="00E53C59" w:rsidRDefault="00E53C59" w:rsidP="00E53C59">
            <w:pPr>
              <w:spacing w:after="0"/>
              <w:ind w:left="135"/>
            </w:pPr>
            <w:r>
              <w:t>11.04.2024</w:t>
            </w:r>
          </w:p>
        </w:tc>
        <w:tc>
          <w:tcPr>
            <w:tcW w:w="1937" w:type="dxa"/>
            <w:tcMar>
              <w:top w:w="50" w:type="dxa"/>
              <w:left w:w="100" w:type="dxa"/>
            </w:tcMar>
            <w:vAlign w:val="center"/>
          </w:tcPr>
          <w:p w:rsidR="00AC3FEF" w:rsidRPr="00E53C59" w:rsidRDefault="00AC3FEF">
            <w:pPr>
              <w:spacing w:after="0"/>
              <w:ind w:left="135"/>
              <w:rPr>
                <w:lang w:val="ru-RU"/>
              </w:rPr>
            </w:pPr>
          </w:p>
        </w:tc>
      </w:tr>
      <w:tr w:rsidR="00AC3FEF" w:rsidRPr="00E53C59">
        <w:trPr>
          <w:trHeight w:val="144"/>
          <w:tblCellSpacing w:w="20" w:type="nil"/>
        </w:trPr>
        <w:tc>
          <w:tcPr>
            <w:tcW w:w="358" w:type="dxa"/>
            <w:tcMar>
              <w:top w:w="50" w:type="dxa"/>
              <w:left w:w="100" w:type="dxa"/>
            </w:tcMar>
            <w:vAlign w:val="center"/>
          </w:tcPr>
          <w:p w:rsidR="00AC3FEF" w:rsidRPr="00E53C59" w:rsidRDefault="00272123">
            <w:pPr>
              <w:spacing w:after="0"/>
              <w:rPr>
                <w:lang w:val="ru-RU"/>
              </w:rPr>
            </w:pPr>
            <w:r w:rsidRPr="00E53C59">
              <w:rPr>
                <w:rFonts w:ascii="Times New Roman" w:hAnsi="Times New Roman"/>
                <w:color w:val="000000"/>
                <w:sz w:val="24"/>
                <w:lang w:val="ru-RU"/>
              </w:rPr>
              <w:t>56</w:t>
            </w:r>
          </w:p>
        </w:tc>
        <w:tc>
          <w:tcPr>
            <w:tcW w:w="3488" w:type="dxa"/>
            <w:tcMar>
              <w:top w:w="50" w:type="dxa"/>
              <w:left w:w="100" w:type="dxa"/>
            </w:tcMar>
            <w:vAlign w:val="center"/>
          </w:tcPr>
          <w:p w:rsidR="00AC3FEF" w:rsidRPr="00E53C59" w:rsidRDefault="00272123">
            <w:pPr>
              <w:spacing w:after="0"/>
              <w:ind w:left="135"/>
              <w:rPr>
                <w:lang w:val="ru-RU"/>
              </w:rPr>
            </w:pPr>
            <w:r w:rsidRPr="00E53C59">
              <w:rPr>
                <w:rFonts w:ascii="Times New Roman" w:hAnsi="Times New Roman"/>
                <w:color w:val="000000"/>
                <w:sz w:val="24"/>
                <w:lang w:val="ru-RU"/>
              </w:rPr>
              <w:t>Понятие об объёме</w:t>
            </w:r>
          </w:p>
        </w:tc>
        <w:tc>
          <w:tcPr>
            <w:tcW w:w="796" w:type="dxa"/>
            <w:tcMar>
              <w:top w:w="50" w:type="dxa"/>
              <w:left w:w="100" w:type="dxa"/>
            </w:tcMar>
            <w:vAlign w:val="center"/>
          </w:tcPr>
          <w:p w:rsidR="00AC3FEF" w:rsidRPr="00E53C59" w:rsidRDefault="00272123">
            <w:pPr>
              <w:spacing w:after="0"/>
              <w:ind w:left="135"/>
              <w:jc w:val="center"/>
              <w:rPr>
                <w:lang w:val="ru-RU"/>
              </w:rPr>
            </w:pPr>
            <w:r w:rsidRPr="00E53C59">
              <w:rPr>
                <w:rFonts w:ascii="Times New Roman" w:hAnsi="Times New Roman"/>
                <w:color w:val="000000"/>
                <w:sz w:val="24"/>
                <w:lang w:val="ru-RU"/>
              </w:rPr>
              <w:t xml:space="preserve"> 1 </w:t>
            </w:r>
          </w:p>
        </w:tc>
        <w:tc>
          <w:tcPr>
            <w:tcW w:w="1489" w:type="dxa"/>
            <w:tcMar>
              <w:top w:w="50" w:type="dxa"/>
              <w:left w:w="100" w:type="dxa"/>
            </w:tcMar>
            <w:vAlign w:val="center"/>
          </w:tcPr>
          <w:p w:rsidR="00AC3FEF" w:rsidRPr="00E53C59" w:rsidRDefault="00AC3FEF">
            <w:pPr>
              <w:spacing w:after="0"/>
              <w:ind w:left="135"/>
              <w:jc w:val="center"/>
              <w:rPr>
                <w:lang w:val="ru-RU"/>
              </w:rPr>
            </w:pPr>
          </w:p>
        </w:tc>
        <w:tc>
          <w:tcPr>
            <w:tcW w:w="1591" w:type="dxa"/>
            <w:tcMar>
              <w:top w:w="50" w:type="dxa"/>
              <w:left w:w="100" w:type="dxa"/>
            </w:tcMar>
            <w:vAlign w:val="center"/>
          </w:tcPr>
          <w:p w:rsidR="00AC3FEF" w:rsidRPr="00E53C59" w:rsidRDefault="00AC3FEF">
            <w:pPr>
              <w:spacing w:after="0"/>
              <w:ind w:left="135"/>
              <w:jc w:val="center"/>
              <w:rPr>
                <w:lang w:val="ru-RU"/>
              </w:rPr>
            </w:pPr>
          </w:p>
        </w:tc>
        <w:tc>
          <w:tcPr>
            <w:tcW w:w="1122" w:type="dxa"/>
            <w:tcMar>
              <w:top w:w="50" w:type="dxa"/>
              <w:left w:w="100" w:type="dxa"/>
            </w:tcMar>
            <w:vAlign w:val="center"/>
          </w:tcPr>
          <w:p w:rsidR="00AC3FEF" w:rsidRPr="00E53C59" w:rsidRDefault="00E53C59">
            <w:pPr>
              <w:spacing w:after="0"/>
              <w:ind w:left="135"/>
            </w:pPr>
            <w:r>
              <w:t>16.04.2024</w:t>
            </w:r>
          </w:p>
        </w:tc>
        <w:tc>
          <w:tcPr>
            <w:tcW w:w="1937" w:type="dxa"/>
            <w:tcMar>
              <w:top w:w="50" w:type="dxa"/>
              <w:left w:w="100" w:type="dxa"/>
            </w:tcMar>
            <w:vAlign w:val="center"/>
          </w:tcPr>
          <w:p w:rsidR="00AC3FEF" w:rsidRPr="00E53C59" w:rsidRDefault="00AC3FEF">
            <w:pPr>
              <w:spacing w:after="0"/>
              <w:ind w:left="135"/>
              <w:rPr>
                <w:lang w:val="ru-RU"/>
              </w:rPr>
            </w:pPr>
          </w:p>
        </w:tc>
      </w:tr>
      <w:tr w:rsidR="00AC3FEF" w:rsidRPr="00E53C59">
        <w:trPr>
          <w:trHeight w:val="144"/>
          <w:tblCellSpacing w:w="20" w:type="nil"/>
        </w:trPr>
        <w:tc>
          <w:tcPr>
            <w:tcW w:w="358" w:type="dxa"/>
            <w:tcMar>
              <w:top w:w="50" w:type="dxa"/>
              <w:left w:w="100" w:type="dxa"/>
            </w:tcMar>
            <w:vAlign w:val="center"/>
          </w:tcPr>
          <w:p w:rsidR="00AC3FEF" w:rsidRPr="00E53C59" w:rsidRDefault="00272123">
            <w:pPr>
              <w:spacing w:after="0"/>
              <w:rPr>
                <w:lang w:val="ru-RU"/>
              </w:rPr>
            </w:pPr>
            <w:r w:rsidRPr="00E53C59">
              <w:rPr>
                <w:rFonts w:ascii="Times New Roman" w:hAnsi="Times New Roman"/>
                <w:color w:val="000000"/>
                <w:sz w:val="24"/>
                <w:lang w:val="ru-RU"/>
              </w:rPr>
              <w:t>57</w:t>
            </w:r>
          </w:p>
        </w:tc>
        <w:tc>
          <w:tcPr>
            <w:tcW w:w="3488" w:type="dxa"/>
            <w:tcMar>
              <w:top w:w="50" w:type="dxa"/>
              <w:left w:w="100" w:type="dxa"/>
            </w:tcMar>
            <w:vAlign w:val="center"/>
          </w:tcPr>
          <w:p w:rsidR="00AC3FEF" w:rsidRPr="00E53C59" w:rsidRDefault="00272123">
            <w:pPr>
              <w:spacing w:after="0"/>
              <w:ind w:left="135"/>
              <w:rPr>
                <w:lang w:val="ru-RU"/>
              </w:rPr>
            </w:pPr>
            <w:r w:rsidRPr="00E53C59">
              <w:rPr>
                <w:rFonts w:ascii="Times New Roman" w:hAnsi="Times New Roman"/>
                <w:color w:val="000000"/>
                <w:sz w:val="24"/>
                <w:lang w:val="ru-RU"/>
              </w:rPr>
              <w:t>Объём пирамиды</w:t>
            </w:r>
          </w:p>
        </w:tc>
        <w:tc>
          <w:tcPr>
            <w:tcW w:w="796" w:type="dxa"/>
            <w:tcMar>
              <w:top w:w="50" w:type="dxa"/>
              <w:left w:w="100" w:type="dxa"/>
            </w:tcMar>
            <w:vAlign w:val="center"/>
          </w:tcPr>
          <w:p w:rsidR="00AC3FEF" w:rsidRPr="00E53C59" w:rsidRDefault="00272123">
            <w:pPr>
              <w:spacing w:after="0"/>
              <w:ind w:left="135"/>
              <w:jc w:val="center"/>
              <w:rPr>
                <w:lang w:val="ru-RU"/>
              </w:rPr>
            </w:pPr>
            <w:r w:rsidRPr="00E53C59">
              <w:rPr>
                <w:rFonts w:ascii="Times New Roman" w:hAnsi="Times New Roman"/>
                <w:color w:val="000000"/>
                <w:sz w:val="24"/>
                <w:lang w:val="ru-RU"/>
              </w:rPr>
              <w:t xml:space="preserve"> 1 </w:t>
            </w:r>
          </w:p>
        </w:tc>
        <w:tc>
          <w:tcPr>
            <w:tcW w:w="1489" w:type="dxa"/>
            <w:tcMar>
              <w:top w:w="50" w:type="dxa"/>
              <w:left w:w="100" w:type="dxa"/>
            </w:tcMar>
            <w:vAlign w:val="center"/>
          </w:tcPr>
          <w:p w:rsidR="00AC3FEF" w:rsidRPr="00E53C59" w:rsidRDefault="00AC3FEF">
            <w:pPr>
              <w:spacing w:after="0"/>
              <w:ind w:left="135"/>
              <w:jc w:val="center"/>
              <w:rPr>
                <w:lang w:val="ru-RU"/>
              </w:rPr>
            </w:pPr>
          </w:p>
        </w:tc>
        <w:tc>
          <w:tcPr>
            <w:tcW w:w="1591" w:type="dxa"/>
            <w:tcMar>
              <w:top w:w="50" w:type="dxa"/>
              <w:left w:w="100" w:type="dxa"/>
            </w:tcMar>
            <w:vAlign w:val="center"/>
          </w:tcPr>
          <w:p w:rsidR="00AC3FEF" w:rsidRPr="00E53C59" w:rsidRDefault="00AC3FEF">
            <w:pPr>
              <w:spacing w:after="0"/>
              <w:ind w:left="135"/>
              <w:jc w:val="center"/>
              <w:rPr>
                <w:lang w:val="ru-RU"/>
              </w:rPr>
            </w:pPr>
          </w:p>
        </w:tc>
        <w:tc>
          <w:tcPr>
            <w:tcW w:w="1122" w:type="dxa"/>
            <w:tcMar>
              <w:top w:w="50" w:type="dxa"/>
              <w:left w:w="100" w:type="dxa"/>
            </w:tcMar>
            <w:vAlign w:val="center"/>
          </w:tcPr>
          <w:p w:rsidR="00AC3FEF" w:rsidRPr="00E53C59" w:rsidRDefault="00E53C59">
            <w:pPr>
              <w:spacing w:after="0"/>
              <w:ind w:left="135"/>
            </w:pPr>
            <w:r>
              <w:t>18.04.2024</w:t>
            </w:r>
          </w:p>
        </w:tc>
        <w:tc>
          <w:tcPr>
            <w:tcW w:w="1937" w:type="dxa"/>
            <w:tcMar>
              <w:top w:w="50" w:type="dxa"/>
              <w:left w:w="100" w:type="dxa"/>
            </w:tcMar>
            <w:vAlign w:val="center"/>
          </w:tcPr>
          <w:p w:rsidR="00AC3FEF" w:rsidRPr="00E53C59" w:rsidRDefault="00AC3FEF">
            <w:pPr>
              <w:spacing w:after="0"/>
              <w:ind w:left="135"/>
              <w:rPr>
                <w:lang w:val="ru-RU"/>
              </w:rPr>
            </w:pPr>
          </w:p>
        </w:tc>
      </w:tr>
      <w:tr w:rsidR="00AC3FEF">
        <w:trPr>
          <w:trHeight w:val="144"/>
          <w:tblCellSpacing w:w="20" w:type="nil"/>
        </w:trPr>
        <w:tc>
          <w:tcPr>
            <w:tcW w:w="358" w:type="dxa"/>
            <w:tcMar>
              <w:top w:w="50" w:type="dxa"/>
              <w:left w:w="100" w:type="dxa"/>
            </w:tcMar>
            <w:vAlign w:val="center"/>
          </w:tcPr>
          <w:p w:rsidR="00AC3FEF" w:rsidRPr="00E53C59" w:rsidRDefault="00272123">
            <w:pPr>
              <w:spacing w:after="0"/>
              <w:rPr>
                <w:lang w:val="ru-RU"/>
              </w:rPr>
            </w:pPr>
            <w:r w:rsidRPr="00E53C59">
              <w:rPr>
                <w:rFonts w:ascii="Times New Roman" w:hAnsi="Times New Roman"/>
                <w:color w:val="000000"/>
                <w:sz w:val="24"/>
                <w:lang w:val="ru-RU"/>
              </w:rPr>
              <w:t>58</w:t>
            </w:r>
          </w:p>
        </w:tc>
        <w:tc>
          <w:tcPr>
            <w:tcW w:w="3488" w:type="dxa"/>
            <w:tcMar>
              <w:top w:w="50" w:type="dxa"/>
              <w:left w:w="100" w:type="dxa"/>
            </w:tcMar>
            <w:vAlign w:val="center"/>
          </w:tcPr>
          <w:p w:rsidR="00AC3FEF" w:rsidRDefault="00272123">
            <w:pPr>
              <w:spacing w:after="0"/>
              <w:ind w:left="135"/>
            </w:pPr>
            <w:r w:rsidRPr="00E53C59">
              <w:rPr>
                <w:rFonts w:ascii="Times New Roman" w:hAnsi="Times New Roman"/>
                <w:color w:val="000000"/>
                <w:sz w:val="24"/>
                <w:lang w:val="ru-RU"/>
              </w:rPr>
              <w:t xml:space="preserve">Объём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23.04.2024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59</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Объёмпирамиды</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25.04.2024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lastRenderedPageBreak/>
              <w:t>60</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Объёмпирамиды</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30.04.2024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61</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Объёмпризмы</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7.05.2024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62</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Объёмпризмы</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9.05.2024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63</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Объёмпризмы</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14.05.2024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64</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16.05.2024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65</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21.05.2024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66</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23.05.2024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67</w:t>
            </w:r>
          </w:p>
        </w:tc>
        <w:tc>
          <w:tcPr>
            <w:tcW w:w="3488"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Итоговаяконтрольнаяработа</w:t>
            </w:r>
            <w:proofErr w:type="spellEnd"/>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28..05.2024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358" w:type="dxa"/>
            <w:tcMar>
              <w:top w:w="50" w:type="dxa"/>
              <w:left w:w="100" w:type="dxa"/>
            </w:tcMar>
            <w:vAlign w:val="center"/>
          </w:tcPr>
          <w:p w:rsidR="00AC3FEF" w:rsidRDefault="00272123">
            <w:pPr>
              <w:spacing w:after="0"/>
            </w:pPr>
            <w:r>
              <w:rPr>
                <w:rFonts w:ascii="Times New Roman" w:hAnsi="Times New Roman"/>
                <w:color w:val="000000"/>
                <w:sz w:val="24"/>
              </w:rPr>
              <w:t>68</w:t>
            </w:r>
          </w:p>
        </w:tc>
        <w:tc>
          <w:tcPr>
            <w:tcW w:w="3488"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Повторение, обобщение систематизация знаний. Вычисление углов: между скрещивающимися прямыми, между прямой </w:t>
            </w:r>
            <w:r w:rsidRPr="00011B50">
              <w:rPr>
                <w:rFonts w:ascii="Times New Roman" w:hAnsi="Times New Roman"/>
                <w:color w:val="000000"/>
                <w:sz w:val="24"/>
                <w:lang w:val="ru-RU"/>
              </w:rPr>
              <w:lastRenderedPageBreak/>
              <w:t>и плоскостью, двугранных углов, углов между плоскостями</w:t>
            </w:r>
          </w:p>
        </w:tc>
        <w:tc>
          <w:tcPr>
            <w:tcW w:w="796"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489" w:type="dxa"/>
            <w:tcMar>
              <w:top w:w="50" w:type="dxa"/>
              <w:left w:w="100" w:type="dxa"/>
            </w:tcMar>
            <w:vAlign w:val="center"/>
          </w:tcPr>
          <w:p w:rsidR="00AC3FEF" w:rsidRDefault="00AC3FEF">
            <w:pPr>
              <w:spacing w:after="0"/>
              <w:ind w:left="135"/>
              <w:jc w:val="center"/>
            </w:pPr>
          </w:p>
        </w:tc>
        <w:tc>
          <w:tcPr>
            <w:tcW w:w="1591" w:type="dxa"/>
            <w:tcMar>
              <w:top w:w="50" w:type="dxa"/>
              <w:left w:w="100" w:type="dxa"/>
            </w:tcMar>
            <w:vAlign w:val="center"/>
          </w:tcPr>
          <w:p w:rsidR="00AC3FEF" w:rsidRDefault="00AC3FEF">
            <w:pPr>
              <w:spacing w:after="0"/>
              <w:ind w:left="135"/>
              <w:jc w:val="center"/>
            </w:pPr>
          </w:p>
        </w:tc>
        <w:tc>
          <w:tcPr>
            <w:tcW w:w="1122" w:type="dxa"/>
            <w:tcMar>
              <w:top w:w="50" w:type="dxa"/>
              <w:left w:w="100" w:type="dxa"/>
            </w:tcMar>
            <w:vAlign w:val="center"/>
          </w:tcPr>
          <w:p w:rsidR="00AC3FEF" w:rsidRDefault="00E53C59">
            <w:pPr>
              <w:spacing w:after="0"/>
              <w:ind w:left="135"/>
            </w:pPr>
            <w:r>
              <w:t>30.05.2024</w:t>
            </w:r>
          </w:p>
        </w:tc>
        <w:tc>
          <w:tcPr>
            <w:tcW w:w="1937" w:type="dxa"/>
            <w:tcMar>
              <w:top w:w="50" w:type="dxa"/>
              <w:left w:w="100" w:type="dxa"/>
            </w:tcMar>
            <w:vAlign w:val="center"/>
          </w:tcPr>
          <w:p w:rsidR="00AC3FEF" w:rsidRDefault="00AC3FEF">
            <w:pPr>
              <w:spacing w:after="0"/>
              <w:ind w:left="135"/>
            </w:pPr>
          </w:p>
        </w:tc>
      </w:tr>
      <w:tr w:rsidR="00AC3FEF">
        <w:trPr>
          <w:trHeight w:val="144"/>
          <w:tblCellSpacing w:w="20" w:type="nil"/>
        </w:trPr>
        <w:tc>
          <w:tcPr>
            <w:tcW w:w="0" w:type="auto"/>
            <w:gridSpan w:val="2"/>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lastRenderedPageBreak/>
              <w:t>ОБЩЕЕ КОЛИЧЕСТВО ЧАСОВ ПО ПРОГРАММЕ</w:t>
            </w:r>
          </w:p>
        </w:tc>
        <w:tc>
          <w:tcPr>
            <w:tcW w:w="1251"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68 </w:t>
            </w:r>
          </w:p>
        </w:tc>
        <w:tc>
          <w:tcPr>
            <w:tcW w:w="148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3FEF" w:rsidRDefault="00AC3FEF"/>
        </w:tc>
      </w:tr>
    </w:tbl>
    <w:p w:rsidR="00AC3FEF" w:rsidRDefault="00AC3FEF">
      <w:pPr>
        <w:sectPr w:rsidR="00AC3FEF">
          <w:pgSz w:w="16383" w:h="11906" w:orient="landscape"/>
          <w:pgMar w:top="1134" w:right="850" w:bottom="1134" w:left="1701" w:header="720" w:footer="720" w:gutter="0"/>
          <w:cols w:space="720"/>
        </w:sectPr>
      </w:pPr>
    </w:p>
    <w:p w:rsidR="00AC3FEF" w:rsidRDefault="0027212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76"/>
        <w:gridCol w:w="2550"/>
        <w:gridCol w:w="775"/>
        <w:gridCol w:w="2078"/>
        <w:gridCol w:w="2130"/>
        <w:gridCol w:w="1486"/>
        <w:gridCol w:w="4445"/>
      </w:tblGrid>
      <w:tr w:rsidR="00AC3FEF">
        <w:trPr>
          <w:trHeight w:val="144"/>
          <w:tblCellSpacing w:w="20" w:type="nil"/>
        </w:trPr>
        <w:tc>
          <w:tcPr>
            <w:tcW w:w="389" w:type="dxa"/>
            <w:vMerge w:val="restart"/>
            <w:tcMar>
              <w:top w:w="50" w:type="dxa"/>
              <w:left w:w="100" w:type="dxa"/>
            </w:tcMar>
            <w:vAlign w:val="center"/>
          </w:tcPr>
          <w:p w:rsidR="00AC3FEF" w:rsidRDefault="00272123">
            <w:pPr>
              <w:spacing w:after="0"/>
              <w:ind w:left="135"/>
            </w:pPr>
            <w:r>
              <w:rPr>
                <w:rFonts w:ascii="Times New Roman" w:hAnsi="Times New Roman"/>
                <w:b/>
                <w:color w:val="000000"/>
                <w:sz w:val="24"/>
              </w:rPr>
              <w:t xml:space="preserve">№ п/п </w:t>
            </w:r>
          </w:p>
          <w:p w:rsidR="00AC3FEF" w:rsidRDefault="00AC3FEF">
            <w:pPr>
              <w:spacing w:after="0"/>
              <w:ind w:left="135"/>
            </w:pPr>
          </w:p>
        </w:tc>
        <w:tc>
          <w:tcPr>
            <w:tcW w:w="2992"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Темаурока</w:t>
            </w:r>
            <w:proofErr w:type="spellEnd"/>
          </w:p>
          <w:p w:rsidR="00AC3FEF" w:rsidRDefault="00AC3FEF">
            <w:pPr>
              <w:spacing w:after="0"/>
              <w:ind w:left="135"/>
            </w:pPr>
          </w:p>
        </w:tc>
        <w:tc>
          <w:tcPr>
            <w:tcW w:w="0" w:type="auto"/>
            <w:gridSpan w:val="3"/>
            <w:tcMar>
              <w:top w:w="50" w:type="dxa"/>
              <w:left w:w="100" w:type="dxa"/>
            </w:tcMar>
            <w:vAlign w:val="center"/>
          </w:tcPr>
          <w:p w:rsidR="00AC3FEF" w:rsidRDefault="00272123">
            <w:pPr>
              <w:spacing w:after="0"/>
            </w:pPr>
            <w:proofErr w:type="spellStart"/>
            <w:r>
              <w:rPr>
                <w:rFonts w:ascii="Times New Roman" w:hAnsi="Times New Roman"/>
                <w:b/>
                <w:color w:val="000000"/>
                <w:sz w:val="24"/>
              </w:rPr>
              <w:t>Количествочасов</w:t>
            </w:r>
            <w:proofErr w:type="spellEnd"/>
          </w:p>
        </w:tc>
        <w:tc>
          <w:tcPr>
            <w:tcW w:w="1171"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Датаизучения</w:t>
            </w:r>
            <w:proofErr w:type="spellEnd"/>
          </w:p>
          <w:p w:rsidR="00AC3FEF" w:rsidRDefault="00AC3FEF">
            <w:pPr>
              <w:spacing w:after="0"/>
              <w:ind w:left="135"/>
            </w:pPr>
          </w:p>
        </w:tc>
        <w:tc>
          <w:tcPr>
            <w:tcW w:w="1999" w:type="dxa"/>
            <w:vMerge w:val="restart"/>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AC3FEF" w:rsidRDefault="00AC3FEF">
            <w:pPr>
              <w:spacing w:after="0"/>
              <w:ind w:left="135"/>
            </w:pPr>
          </w:p>
        </w:tc>
      </w:tr>
      <w:tr w:rsidR="00AC3FEF">
        <w:trPr>
          <w:trHeight w:val="144"/>
          <w:tblCellSpacing w:w="20" w:type="nil"/>
        </w:trPr>
        <w:tc>
          <w:tcPr>
            <w:tcW w:w="0" w:type="auto"/>
            <w:vMerge/>
            <w:tcBorders>
              <w:top w:val="nil"/>
            </w:tcBorders>
            <w:tcMar>
              <w:top w:w="50" w:type="dxa"/>
              <w:left w:w="100" w:type="dxa"/>
            </w:tcMar>
          </w:tcPr>
          <w:p w:rsidR="00AC3FEF" w:rsidRDefault="00AC3FEF"/>
        </w:tc>
        <w:tc>
          <w:tcPr>
            <w:tcW w:w="0" w:type="auto"/>
            <w:vMerge/>
            <w:tcBorders>
              <w:top w:val="nil"/>
            </w:tcBorders>
            <w:tcMar>
              <w:top w:w="50" w:type="dxa"/>
              <w:left w:w="100" w:type="dxa"/>
            </w:tcMar>
          </w:tcPr>
          <w:p w:rsidR="00AC3FEF" w:rsidRDefault="00AC3FEF"/>
        </w:tc>
        <w:tc>
          <w:tcPr>
            <w:tcW w:w="849"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Всего</w:t>
            </w:r>
            <w:proofErr w:type="spellEnd"/>
          </w:p>
          <w:p w:rsidR="00AC3FEF" w:rsidRDefault="00AC3FEF">
            <w:pPr>
              <w:spacing w:after="0"/>
              <w:ind w:left="135"/>
            </w:pPr>
          </w:p>
        </w:tc>
        <w:tc>
          <w:tcPr>
            <w:tcW w:w="1551"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Контрольныеработы</w:t>
            </w:r>
            <w:proofErr w:type="spellEnd"/>
          </w:p>
          <w:p w:rsidR="00AC3FEF" w:rsidRDefault="00AC3FEF">
            <w:pPr>
              <w:spacing w:after="0"/>
              <w:ind w:left="135"/>
            </w:pPr>
          </w:p>
        </w:tc>
        <w:tc>
          <w:tcPr>
            <w:tcW w:w="1649" w:type="dxa"/>
            <w:tcMar>
              <w:top w:w="50" w:type="dxa"/>
              <w:left w:w="100" w:type="dxa"/>
            </w:tcMar>
            <w:vAlign w:val="center"/>
          </w:tcPr>
          <w:p w:rsidR="00AC3FEF" w:rsidRDefault="00272123">
            <w:pPr>
              <w:spacing w:after="0"/>
              <w:ind w:left="135"/>
            </w:pPr>
            <w:proofErr w:type="spellStart"/>
            <w:r>
              <w:rPr>
                <w:rFonts w:ascii="Times New Roman" w:hAnsi="Times New Roman"/>
                <w:b/>
                <w:color w:val="000000"/>
                <w:sz w:val="24"/>
              </w:rPr>
              <w:t>Практическиеработы</w:t>
            </w:r>
            <w:proofErr w:type="spellEnd"/>
          </w:p>
          <w:p w:rsidR="00AC3FEF" w:rsidRDefault="00AC3FEF">
            <w:pPr>
              <w:spacing w:after="0"/>
              <w:ind w:left="135"/>
            </w:pPr>
          </w:p>
        </w:tc>
        <w:tc>
          <w:tcPr>
            <w:tcW w:w="0" w:type="auto"/>
            <w:vMerge/>
            <w:tcBorders>
              <w:top w:val="nil"/>
            </w:tcBorders>
            <w:tcMar>
              <w:top w:w="50" w:type="dxa"/>
              <w:left w:w="100" w:type="dxa"/>
            </w:tcMar>
          </w:tcPr>
          <w:p w:rsidR="00AC3FEF" w:rsidRDefault="00AC3FEF"/>
        </w:tc>
        <w:tc>
          <w:tcPr>
            <w:tcW w:w="0" w:type="auto"/>
            <w:vMerge/>
            <w:tcBorders>
              <w:top w:val="nil"/>
            </w:tcBorders>
            <w:tcMar>
              <w:top w:w="50" w:type="dxa"/>
              <w:left w:w="100" w:type="dxa"/>
            </w:tcMar>
          </w:tcPr>
          <w:p w:rsidR="00AC3FEF" w:rsidRDefault="00AC3FEF"/>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3</w:t>
            </w:r>
          </w:p>
        </w:tc>
        <w:tc>
          <w:tcPr>
            <w:tcW w:w="2992" w:type="dxa"/>
            <w:tcMar>
              <w:top w:w="50" w:type="dxa"/>
              <w:left w:w="100" w:type="dxa"/>
            </w:tcMar>
            <w:vAlign w:val="center"/>
          </w:tcPr>
          <w:p w:rsidR="00AC3FEF" w:rsidRDefault="00272123">
            <w:pPr>
              <w:spacing w:after="0"/>
              <w:ind w:left="135"/>
            </w:pPr>
            <w:r w:rsidRPr="00011B50">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Сеченияшара</w:t>
            </w:r>
            <w:proofErr w:type="spellEnd"/>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4</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5</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Цилиндр: основания и боковая поверхность, </w:t>
            </w:r>
            <w:r w:rsidRPr="00011B50">
              <w:rPr>
                <w:rFonts w:ascii="Times New Roman" w:hAnsi="Times New Roman"/>
                <w:color w:val="000000"/>
                <w:sz w:val="24"/>
                <w:lang w:val="ru-RU"/>
              </w:rPr>
              <w:lastRenderedPageBreak/>
              <w:t>образующая и ось; площадь боковой и полной поверхности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lastRenderedPageBreak/>
              <w:t>6</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7</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8</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9</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10</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Изображение конуса </w:t>
            </w:r>
            <w:r w:rsidRPr="00011B50">
              <w:rPr>
                <w:rFonts w:ascii="Times New Roman" w:hAnsi="Times New Roman"/>
                <w:color w:val="000000"/>
                <w:sz w:val="24"/>
                <w:lang w:val="ru-RU"/>
              </w:rPr>
              <w:lastRenderedPageBreak/>
              <w:t>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12</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13</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14</w:t>
            </w:r>
          </w:p>
        </w:tc>
        <w:tc>
          <w:tcPr>
            <w:tcW w:w="2992"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Объёмцилиндра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15</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16</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Подобные тела в пространстве. Соотношения между площадями </w:t>
            </w:r>
            <w:r w:rsidRPr="00011B50">
              <w:rPr>
                <w:rFonts w:ascii="Times New Roman" w:hAnsi="Times New Roman"/>
                <w:color w:val="000000"/>
                <w:sz w:val="24"/>
                <w:lang w:val="ru-RU"/>
              </w:rPr>
              <w:lastRenderedPageBreak/>
              <w:t>поверхностей, объёмами подобных тел</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18</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19</w:t>
            </w:r>
          </w:p>
        </w:tc>
        <w:tc>
          <w:tcPr>
            <w:tcW w:w="2992"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вычитаниевекторов</w:t>
            </w:r>
            <w:proofErr w:type="spellEnd"/>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20</w:t>
            </w:r>
          </w:p>
        </w:tc>
        <w:tc>
          <w:tcPr>
            <w:tcW w:w="2992"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Умножениевектораначисло</w:t>
            </w:r>
            <w:proofErr w:type="spellEnd"/>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21</w:t>
            </w:r>
          </w:p>
        </w:tc>
        <w:tc>
          <w:tcPr>
            <w:tcW w:w="2992" w:type="dxa"/>
            <w:tcMar>
              <w:top w:w="50" w:type="dxa"/>
              <w:left w:w="100" w:type="dxa"/>
            </w:tcMar>
            <w:vAlign w:val="center"/>
          </w:tcPr>
          <w:p w:rsidR="00AC3FEF" w:rsidRDefault="00272123">
            <w:pPr>
              <w:spacing w:after="0"/>
              <w:ind w:left="135"/>
            </w:pPr>
            <w:r w:rsidRPr="00011B50">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Правилопараллелепипеда</w:t>
            </w:r>
            <w:proofErr w:type="spellEnd"/>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22</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23</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w:t>
            </w:r>
            <w:r w:rsidRPr="00011B50">
              <w:rPr>
                <w:rFonts w:ascii="Times New Roman" w:hAnsi="Times New Roman"/>
                <w:color w:val="000000"/>
                <w:sz w:val="24"/>
                <w:lang w:val="ru-RU"/>
              </w:rPr>
              <w:lastRenderedPageBreak/>
              <w:t>координатах</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25</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26</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27</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28</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29</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 xml:space="preserve">Повторение, обобщение и систематизация знаний. Основные </w:t>
            </w:r>
            <w:r w:rsidRPr="00011B50">
              <w:rPr>
                <w:rFonts w:ascii="Times New Roman" w:hAnsi="Times New Roman"/>
                <w:color w:val="000000"/>
                <w:sz w:val="24"/>
                <w:lang w:val="ru-RU"/>
              </w:rPr>
              <w:lastRenderedPageBreak/>
              <w:t>фигуры, факты, теоремы курса планиметрии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31</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32</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33</w:t>
            </w:r>
          </w:p>
        </w:tc>
        <w:tc>
          <w:tcPr>
            <w:tcW w:w="2992" w:type="dxa"/>
            <w:tcMar>
              <w:top w:w="50" w:type="dxa"/>
              <w:left w:w="100" w:type="dxa"/>
            </w:tcMar>
            <w:vAlign w:val="center"/>
          </w:tcPr>
          <w:p w:rsidR="00AC3FEF" w:rsidRDefault="00272123">
            <w:pPr>
              <w:spacing w:after="0"/>
              <w:ind w:left="135"/>
            </w:pPr>
            <w:proofErr w:type="spellStart"/>
            <w:r>
              <w:rPr>
                <w:rFonts w:ascii="Times New Roman" w:hAnsi="Times New Roman"/>
                <w:color w:val="000000"/>
                <w:sz w:val="24"/>
              </w:rPr>
              <w:t>Итоговаяконтрольнаяработа</w:t>
            </w:r>
            <w:proofErr w:type="spellEnd"/>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389" w:type="dxa"/>
            <w:tcMar>
              <w:top w:w="50" w:type="dxa"/>
              <w:left w:w="100" w:type="dxa"/>
            </w:tcMar>
            <w:vAlign w:val="center"/>
          </w:tcPr>
          <w:p w:rsidR="00AC3FEF" w:rsidRDefault="00272123">
            <w:pPr>
              <w:spacing w:after="0"/>
            </w:pPr>
            <w:r>
              <w:rPr>
                <w:rFonts w:ascii="Times New Roman" w:hAnsi="Times New Roman"/>
                <w:color w:val="000000"/>
                <w:sz w:val="24"/>
              </w:rPr>
              <w:t>34</w:t>
            </w:r>
          </w:p>
        </w:tc>
        <w:tc>
          <w:tcPr>
            <w:tcW w:w="2992" w:type="dxa"/>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1 </w:t>
            </w:r>
          </w:p>
        </w:tc>
        <w:tc>
          <w:tcPr>
            <w:tcW w:w="1551" w:type="dxa"/>
            <w:tcMar>
              <w:top w:w="50" w:type="dxa"/>
              <w:left w:w="100" w:type="dxa"/>
            </w:tcMar>
            <w:vAlign w:val="center"/>
          </w:tcPr>
          <w:p w:rsidR="00AC3FEF" w:rsidRDefault="00AC3FEF">
            <w:pPr>
              <w:spacing w:after="0"/>
              <w:ind w:left="135"/>
              <w:jc w:val="center"/>
            </w:pPr>
          </w:p>
        </w:tc>
        <w:tc>
          <w:tcPr>
            <w:tcW w:w="1649" w:type="dxa"/>
            <w:tcMar>
              <w:top w:w="50" w:type="dxa"/>
              <w:left w:w="100" w:type="dxa"/>
            </w:tcMar>
            <w:vAlign w:val="center"/>
          </w:tcPr>
          <w:p w:rsidR="00AC3FEF" w:rsidRDefault="00AC3FEF">
            <w:pPr>
              <w:spacing w:after="0"/>
              <w:ind w:left="135"/>
              <w:jc w:val="center"/>
            </w:pPr>
          </w:p>
        </w:tc>
        <w:tc>
          <w:tcPr>
            <w:tcW w:w="1171" w:type="dxa"/>
            <w:tcMar>
              <w:top w:w="50" w:type="dxa"/>
              <w:left w:w="100" w:type="dxa"/>
            </w:tcMar>
            <w:vAlign w:val="center"/>
          </w:tcPr>
          <w:p w:rsidR="00AC3FEF" w:rsidRDefault="00AC3FEF">
            <w:pPr>
              <w:spacing w:after="0"/>
              <w:ind w:left="135"/>
            </w:pPr>
          </w:p>
        </w:tc>
        <w:tc>
          <w:tcPr>
            <w:tcW w:w="1999" w:type="dxa"/>
            <w:tcMar>
              <w:top w:w="50" w:type="dxa"/>
              <w:left w:w="100" w:type="dxa"/>
            </w:tcMar>
            <w:vAlign w:val="center"/>
          </w:tcPr>
          <w:p w:rsidR="00AC3FEF" w:rsidRDefault="00AC3FEF">
            <w:pPr>
              <w:spacing w:after="0"/>
              <w:ind w:left="135"/>
            </w:pPr>
          </w:p>
        </w:tc>
      </w:tr>
      <w:tr w:rsidR="00AC3FEF">
        <w:trPr>
          <w:trHeight w:val="144"/>
          <w:tblCellSpacing w:w="20" w:type="nil"/>
        </w:trPr>
        <w:tc>
          <w:tcPr>
            <w:tcW w:w="0" w:type="auto"/>
            <w:gridSpan w:val="2"/>
            <w:tcMar>
              <w:top w:w="50" w:type="dxa"/>
              <w:left w:w="100" w:type="dxa"/>
            </w:tcMar>
            <w:vAlign w:val="center"/>
          </w:tcPr>
          <w:p w:rsidR="00AC3FEF" w:rsidRPr="00011B50" w:rsidRDefault="00272123">
            <w:pPr>
              <w:spacing w:after="0"/>
              <w:ind w:left="135"/>
              <w:rPr>
                <w:lang w:val="ru-RU"/>
              </w:rPr>
            </w:pPr>
            <w:r w:rsidRPr="00011B50">
              <w:rPr>
                <w:rFonts w:ascii="Times New Roman" w:hAnsi="Times New Roman"/>
                <w:color w:val="000000"/>
                <w:sz w:val="24"/>
                <w:lang w:val="ru-RU"/>
              </w:rPr>
              <w:lastRenderedPageBreak/>
              <w:t>ОБЩЕЕ КОЛИЧЕСТВО ЧАСОВ ПО ПРОГРАММЕ</w:t>
            </w:r>
          </w:p>
        </w:tc>
        <w:tc>
          <w:tcPr>
            <w:tcW w:w="1335"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34 </w:t>
            </w:r>
          </w:p>
        </w:tc>
        <w:tc>
          <w:tcPr>
            <w:tcW w:w="1551"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AC3FEF" w:rsidRDefault="002721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3FEF" w:rsidRDefault="00AC3FEF"/>
        </w:tc>
      </w:tr>
    </w:tbl>
    <w:p w:rsidR="00AC3FEF" w:rsidRDefault="00AC3FEF">
      <w:pPr>
        <w:sectPr w:rsidR="00AC3FEF">
          <w:pgSz w:w="16383" w:h="11906" w:orient="landscape"/>
          <w:pgMar w:top="1134" w:right="850" w:bottom="1134" w:left="1701" w:header="720" w:footer="720" w:gutter="0"/>
          <w:cols w:space="720"/>
        </w:sectPr>
      </w:pPr>
    </w:p>
    <w:p w:rsidR="00AC3FEF" w:rsidRDefault="00AC3FEF">
      <w:pPr>
        <w:sectPr w:rsidR="00AC3FEF">
          <w:pgSz w:w="16383" w:h="11906" w:orient="landscape"/>
          <w:pgMar w:top="1134" w:right="850" w:bottom="1134" w:left="1701" w:header="720" w:footer="720" w:gutter="0"/>
          <w:cols w:space="720"/>
        </w:sectPr>
      </w:pPr>
    </w:p>
    <w:p w:rsidR="00AC3FEF" w:rsidRDefault="00272123">
      <w:pPr>
        <w:spacing w:after="0"/>
        <w:ind w:left="120"/>
      </w:pPr>
      <w:bookmarkStart w:id="19" w:name="block-30291296"/>
      <w:bookmarkEnd w:id="18"/>
      <w:r>
        <w:rPr>
          <w:rFonts w:ascii="Times New Roman" w:hAnsi="Times New Roman"/>
          <w:b/>
          <w:color w:val="000000"/>
          <w:sz w:val="28"/>
        </w:rPr>
        <w:lastRenderedPageBreak/>
        <w:t>УЧЕБНО-МЕТОДИЧЕСКОЕ ОБЕСПЕЧЕНИЕ ОБРАЗОВАТЕЛЬНОГО ПРОЦЕССА</w:t>
      </w:r>
    </w:p>
    <w:p w:rsidR="00AC3FEF" w:rsidRDefault="00272123">
      <w:pPr>
        <w:spacing w:after="0" w:line="480" w:lineRule="auto"/>
        <w:ind w:left="120"/>
      </w:pPr>
      <w:r>
        <w:rPr>
          <w:rFonts w:ascii="Times New Roman" w:hAnsi="Times New Roman"/>
          <w:b/>
          <w:color w:val="000000"/>
          <w:sz w:val="28"/>
        </w:rPr>
        <w:t>ОБЯЗАТЕЛЬНЫЕ УЧЕБНЫЕ МАТЕРИАЛЫ ДЛЯ УЧЕНИКА</w:t>
      </w:r>
    </w:p>
    <w:p w:rsidR="00AC3FEF" w:rsidRDefault="00AC3FEF">
      <w:pPr>
        <w:spacing w:after="0" w:line="480" w:lineRule="auto"/>
        <w:ind w:left="120"/>
      </w:pPr>
    </w:p>
    <w:p w:rsidR="00AC3FEF" w:rsidRDefault="00AC3FEF">
      <w:pPr>
        <w:spacing w:after="0" w:line="480" w:lineRule="auto"/>
        <w:ind w:left="120"/>
      </w:pPr>
    </w:p>
    <w:p w:rsidR="00AC3FEF" w:rsidRDefault="00AC3FEF">
      <w:pPr>
        <w:spacing w:after="0"/>
        <w:ind w:left="120"/>
      </w:pPr>
    </w:p>
    <w:p w:rsidR="00AC3FEF" w:rsidRDefault="00272123">
      <w:pPr>
        <w:spacing w:after="0" w:line="480" w:lineRule="auto"/>
        <w:ind w:left="120"/>
      </w:pPr>
      <w:r>
        <w:rPr>
          <w:rFonts w:ascii="Times New Roman" w:hAnsi="Times New Roman"/>
          <w:b/>
          <w:color w:val="000000"/>
          <w:sz w:val="28"/>
        </w:rPr>
        <w:t>МЕТОДИЧЕСКИЕ МАТЕРИАЛЫ ДЛЯ УЧИТЕЛЯ</w:t>
      </w:r>
    </w:p>
    <w:p w:rsidR="00AC3FEF" w:rsidRDefault="00AC3FEF">
      <w:pPr>
        <w:spacing w:after="0" w:line="480" w:lineRule="auto"/>
        <w:ind w:left="120"/>
      </w:pPr>
    </w:p>
    <w:p w:rsidR="00AC3FEF" w:rsidRDefault="00AC3FEF">
      <w:pPr>
        <w:spacing w:after="0"/>
        <w:ind w:left="120"/>
      </w:pPr>
    </w:p>
    <w:p w:rsidR="00AC3FEF" w:rsidRPr="00011B50" w:rsidRDefault="00272123">
      <w:pPr>
        <w:spacing w:after="0" w:line="480" w:lineRule="auto"/>
        <w:ind w:left="120"/>
        <w:rPr>
          <w:lang w:val="ru-RU"/>
        </w:rPr>
      </w:pPr>
      <w:r w:rsidRPr="00011B50">
        <w:rPr>
          <w:rFonts w:ascii="Times New Roman" w:hAnsi="Times New Roman"/>
          <w:b/>
          <w:color w:val="000000"/>
          <w:sz w:val="28"/>
          <w:lang w:val="ru-RU"/>
        </w:rPr>
        <w:t>ЦИФРОВЫЕ ОБРАЗОВАТЕЛЬНЫЕ РЕСУРСЫ И РЕСУРСЫ СЕТИ ИНТЕРНЕТ</w:t>
      </w:r>
    </w:p>
    <w:p w:rsidR="00AC3FEF" w:rsidRPr="00011B50" w:rsidRDefault="00AC3FEF">
      <w:pPr>
        <w:spacing w:after="0" w:line="480" w:lineRule="auto"/>
        <w:ind w:left="120"/>
        <w:rPr>
          <w:lang w:val="ru-RU"/>
        </w:rPr>
      </w:pPr>
    </w:p>
    <w:p w:rsidR="00AC3FEF" w:rsidRPr="00011B50" w:rsidRDefault="00AC3FEF">
      <w:pPr>
        <w:rPr>
          <w:lang w:val="ru-RU"/>
        </w:rPr>
        <w:sectPr w:rsidR="00AC3FEF" w:rsidRPr="00011B50">
          <w:pgSz w:w="11906" w:h="16383"/>
          <w:pgMar w:top="1134" w:right="850" w:bottom="1134" w:left="1701" w:header="720" w:footer="720" w:gutter="0"/>
          <w:cols w:space="720"/>
        </w:sectPr>
      </w:pPr>
    </w:p>
    <w:bookmarkEnd w:id="19"/>
    <w:p w:rsidR="00272123" w:rsidRPr="00011B50" w:rsidRDefault="00272123">
      <w:pPr>
        <w:rPr>
          <w:lang w:val="ru-RU"/>
        </w:rPr>
      </w:pPr>
    </w:p>
    <w:sectPr w:rsidR="00272123" w:rsidRPr="00011B50" w:rsidSect="00AC3FE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97CF9"/>
    <w:multiLevelType w:val="multilevel"/>
    <w:tmpl w:val="868E9A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AF517D"/>
    <w:multiLevelType w:val="multilevel"/>
    <w:tmpl w:val="DFF8DD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F77B4E"/>
    <w:multiLevelType w:val="multilevel"/>
    <w:tmpl w:val="726624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45A6665"/>
    <w:multiLevelType w:val="multilevel"/>
    <w:tmpl w:val="FFA278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6C74DC"/>
    <w:multiLevelType w:val="multilevel"/>
    <w:tmpl w:val="F1387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AB664B"/>
    <w:multiLevelType w:val="multilevel"/>
    <w:tmpl w:val="D3308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BA7868"/>
    <w:multiLevelType w:val="multilevel"/>
    <w:tmpl w:val="E3282A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3727CDD"/>
    <w:multiLevelType w:val="multilevel"/>
    <w:tmpl w:val="F8D6B2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3"/>
  </w:num>
  <w:num w:numId="4">
    <w:abstractNumId w:val="1"/>
  </w:num>
  <w:num w:numId="5">
    <w:abstractNumId w:val="2"/>
  </w:num>
  <w:num w:numId="6">
    <w:abstractNumId w:val="4"/>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3FEF"/>
    <w:rsid w:val="00011B50"/>
    <w:rsid w:val="00272123"/>
    <w:rsid w:val="00621740"/>
    <w:rsid w:val="006E61FA"/>
    <w:rsid w:val="00AC3FEF"/>
    <w:rsid w:val="00D61B55"/>
    <w:rsid w:val="00D93785"/>
    <w:rsid w:val="00DA1CC2"/>
    <w:rsid w:val="00E53C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3FEF"/>
    <w:rPr>
      <w:color w:val="0000FF" w:themeColor="hyperlink"/>
      <w:u w:val="single"/>
    </w:rPr>
  </w:style>
  <w:style w:type="table" w:styleId="ac">
    <w:name w:val="Table Grid"/>
    <w:basedOn w:val="a1"/>
    <w:uiPriority w:val="59"/>
    <w:rsid w:val="00AC3F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39</Pages>
  <Words>5434</Words>
  <Characters>30975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111</cp:lastModifiedBy>
  <cp:revision>6</cp:revision>
  <dcterms:created xsi:type="dcterms:W3CDTF">2024-01-13T09:16:00Z</dcterms:created>
  <dcterms:modified xsi:type="dcterms:W3CDTF">2024-01-15T07:19:00Z</dcterms:modified>
</cp:coreProperties>
</file>